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方正仿宋_GBK"/>
          <w:sz w:val="3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方正小标宋_GBK"/>
          <w:spacing w:val="2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pacing w:val="20"/>
          <w:sz w:val="44"/>
          <w:szCs w:val="44"/>
        </w:rPr>
        <w:t>职称申报材料规范要求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方正仿宋_GBK"/>
          <w:spacing w:val="20"/>
          <w:sz w:val="40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一、材料袋的填写要求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（一）材料袋封面“工作单位”一栏须从州市一级填起，如“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红塔区文化馆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”须填写为“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玉溪市红塔区文化馆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（二）材料袋封面的“专业”栏应填写申报人现从事的专业。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二、推荐、评审表的填写要求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评审表封面的“现任专业技术职务”和“申报何职务任职资格”均须填写全称，“工作单位”一栏填写方法与上述第一款第1条要求相同。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三、推荐、评审名册的填写要求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（一）单位栏填写方法与上述第一款第1条要求相同。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（二）“单位性质”一栏填写企业或事业，不可空白。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（三）“姓名”栏填写时字符间不留空格。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（四）“出生年月”一栏要求用完整格式，不可省略，年月之间一律用半角圆点“.”隔开。如某人生于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5年9月，须写成“19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5.09”（表中所有时间格式同上）；该栏只要求精确到月份即可。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（五）“民族”一栏要填写民族全称，如属回族则填写为“回族”，不可填为“回”。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（六）“参加工作时间”一栏填写要求与“出生年月”栏格式相同，精确到月份。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（七）“党派”一栏如是中国共产党员应填中共党员，是其他党派的按相应的党派填写，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对社会有一定影响力的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无党派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知识分子填无党派，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属一般群众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填群众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（八）毕业时间精确到月份，院校名称尽可能用全称。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（九）“最高学历”一栏一律填写规范名称：高中、中专、专科、大普（大学普通班）、本科、硕士研究生或博士研究生；该栏只能填写已毕业，并取得证书的学历。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（十）“专业技术履职年限”指任现职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级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以来的年限（如曾评转过系列，应从评转前同级职称的任职时间起算），填写时一律精确到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（十一）“专业技术累计年限”指从事专业技术工作以来的年限，填写方式与上一条要求相同。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（十二）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未在履现职期内取得的专业业绩、专业理论研究成果、获奖情况请不要填在表上和报送纸质版的。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十三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提供获奖情况时，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获奖时间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按照从远至近的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顺序填写、装订。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证明材料中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获奖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证书复印件的装订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顺序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要与表格中的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填写顺序一致。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四、其它要求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（一）填写表格及材料时要求用正楷字体，字迹务必书写工整。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）各单位报送电子版材料时，在文件名上注明单位、系列名称、职级。填写材料时，电子版与纸质版要相符。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核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材料签字统一为“原件已审情况属实”。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lang w:eastAsia="zh-CN"/>
        </w:rPr>
        <w:t>报送纸质版辅助材料的内容及装订顺序要与表格内填写的内容、顺序相符，纸质版辅助材料装订成书的只需在目录页签字盖章，如未装</w:t>
      </w:r>
      <w:r>
        <w:rPr>
          <w:rFonts w:hint="eastAsia" w:ascii="Times New Roman" w:hAnsi="Times New Roman" w:eastAsia="仿宋" w:cs="仿宋"/>
          <w:color w:val="000000"/>
          <w:spacing w:val="-11"/>
          <w:sz w:val="32"/>
          <w:szCs w:val="32"/>
          <w:lang w:eastAsia="zh-CN"/>
        </w:rPr>
        <w:t>订成书的请每页签字盖章并加盖骑缝章，审核人需签署姓名、日期。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资格评审名册必须按“现从事专业”分别顺序编排，把专业相同的人员编在一起；材料袋的捆扎顺序必须与评审名册的人员名单先后顺序保持一致。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报送专业技术职称评审材料时请各县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市、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区）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、各单位负责职称评审工作的同志统一报送，不得由个人报送或邮寄的方式报送。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请各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县（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市、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区）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、各单位在填写材料的过程中，严格按上述规范要求填写，以保证职称评审工作的顺利进行。不按上述要求报送材料的将不予受理。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_GBK" w:cs="方正小标宋_GBK"/>
          <w:spacing w:val="-2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_GBK" w:cs="方正小标宋_GBK"/>
          <w:spacing w:val="-20"/>
          <w:sz w:val="30"/>
          <w:szCs w:val="30"/>
          <w:lang w:eastAsia="zh-CN"/>
        </w:rPr>
      </w:pPr>
    </w:p>
    <w:p>
      <w:pPr>
        <w:pStyle w:val="6"/>
        <w:rPr>
          <w:rFonts w:hint="eastAsia" w:ascii="Times New Roman" w:hAnsi="Times New Roman" w:eastAsia="方正小标宋_GBK" w:cs="方正小标宋_GBK"/>
          <w:spacing w:val="-20"/>
          <w:sz w:val="30"/>
          <w:szCs w:val="30"/>
          <w:lang w:eastAsia="zh-CN"/>
        </w:rPr>
      </w:pPr>
    </w:p>
    <w:p>
      <w:pPr>
        <w:rPr>
          <w:rFonts w:hint="eastAsia" w:ascii="Times New Roman" w:hAnsi="Times New Roman" w:eastAsia="方正小标宋_GBK" w:cs="方正小标宋_GBK"/>
          <w:spacing w:val="-20"/>
          <w:sz w:val="30"/>
          <w:szCs w:val="30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_GBK" w:cs="方正小标宋_GBK"/>
          <w:spacing w:val="-20"/>
          <w:sz w:val="30"/>
          <w:szCs w:val="30"/>
          <w:lang w:eastAsia="zh-CN"/>
        </w:rPr>
      </w:pPr>
    </w:p>
    <w:p>
      <w:pPr>
        <w:pStyle w:val="6"/>
        <w:rPr>
          <w:rFonts w:hint="eastAsia" w:ascii="Times New Roman" w:hAnsi="Times New Roman" w:eastAsia="方正小标宋_GBK" w:cs="方正小标宋_GBK"/>
          <w:spacing w:val="-20"/>
          <w:sz w:val="30"/>
          <w:szCs w:val="30"/>
          <w:lang w:eastAsia="zh-CN"/>
        </w:rPr>
      </w:pPr>
    </w:p>
    <w:p/>
    <w:sectPr>
      <w:headerReference r:id="rId3" w:type="first"/>
      <w:footerReference r:id="rId6" w:type="first"/>
      <w:footerReference r:id="rId4" w:type="default"/>
      <w:footerReference r:id="rId5" w:type="even"/>
      <w:pgSz w:w="11849" w:h="16781"/>
      <w:pgMar w:top="2041" w:right="1474" w:bottom="1304" w:left="1587" w:header="1361" w:footer="1191" w:gutter="0"/>
      <w:pgNumType w:fmt="decimal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4931410</wp:posOffset>
              </wp:positionH>
              <wp:positionV relativeFrom="paragraph">
                <wp:posOffset>60325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.3pt;margin-top:4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fs1NYdcAAAAKAQAADwAA&#10;AAAAAAABACAAAAAiAAAAZHJzL2Rvd25yZXYueG1sUEsBAhQAFAAAAAgAh07iQOSzpqPCAgAA1gUA&#10;AA4AAAAAAAAAAQAgAAAAJgEAAGRycy9lMm9Eb2MueG1sUEsFBgAAAAAGAAYAWQEAAFo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60325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4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46uUd1AAAAAYBAAAPAAAAAAAA&#10;AAEAIAAAACIAAABkcnMvZG93bnJldi54bWxQSwECFAAUAAAACACHTuJA8832OcECAADWBQAADgAA&#10;AAAAAAABACAAAAAjAQAAZHJzL2Uyb0RvYy54bWxQSwUGAAAAAAYABgBZAQAAV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C4B16"/>
    <w:rsid w:val="05F55C81"/>
    <w:rsid w:val="06A80A14"/>
    <w:rsid w:val="079F5961"/>
    <w:rsid w:val="0D1A333A"/>
    <w:rsid w:val="0F9658A4"/>
    <w:rsid w:val="0FBF2B78"/>
    <w:rsid w:val="0FE55668"/>
    <w:rsid w:val="10A35A6A"/>
    <w:rsid w:val="12435404"/>
    <w:rsid w:val="138D3046"/>
    <w:rsid w:val="15702E92"/>
    <w:rsid w:val="16A13AE0"/>
    <w:rsid w:val="17144382"/>
    <w:rsid w:val="20BB6DE1"/>
    <w:rsid w:val="223C4B16"/>
    <w:rsid w:val="24864F40"/>
    <w:rsid w:val="25060274"/>
    <w:rsid w:val="25B05CB0"/>
    <w:rsid w:val="29294402"/>
    <w:rsid w:val="29510F44"/>
    <w:rsid w:val="298D7957"/>
    <w:rsid w:val="2A3514EC"/>
    <w:rsid w:val="2CCA666D"/>
    <w:rsid w:val="2DB66AA3"/>
    <w:rsid w:val="2E843D69"/>
    <w:rsid w:val="326C78D1"/>
    <w:rsid w:val="32C3634F"/>
    <w:rsid w:val="34851125"/>
    <w:rsid w:val="38CB1E8C"/>
    <w:rsid w:val="3DCF6EDE"/>
    <w:rsid w:val="3E177449"/>
    <w:rsid w:val="3F645DA9"/>
    <w:rsid w:val="41693FF4"/>
    <w:rsid w:val="421A7F3C"/>
    <w:rsid w:val="446E4E8B"/>
    <w:rsid w:val="45BD720F"/>
    <w:rsid w:val="4D260CA0"/>
    <w:rsid w:val="4E906A2E"/>
    <w:rsid w:val="51932786"/>
    <w:rsid w:val="5427750A"/>
    <w:rsid w:val="572A0A61"/>
    <w:rsid w:val="59023D13"/>
    <w:rsid w:val="599C04C2"/>
    <w:rsid w:val="5DBA35AC"/>
    <w:rsid w:val="5E5B49B8"/>
    <w:rsid w:val="608449D2"/>
    <w:rsid w:val="62CE5230"/>
    <w:rsid w:val="62D253EA"/>
    <w:rsid w:val="664C3AFE"/>
    <w:rsid w:val="665977F4"/>
    <w:rsid w:val="674A0FCB"/>
    <w:rsid w:val="68EE3FEF"/>
    <w:rsid w:val="68F4627C"/>
    <w:rsid w:val="69675CEC"/>
    <w:rsid w:val="6A00165E"/>
    <w:rsid w:val="6B025963"/>
    <w:rsid w:val="6C356FDB"/>
    <w:rsid w:val="70B20FFF"/>
    <w:rsid w:val="715003E2"/>
    <w:rsid w:val="73130F79"/>
    <w:rsid w:val="73F519E3"/>
    <w:rsid w:val="75911FF7"/>
    <w:rsid w:val="767B10FF"/>
    <w:rsid w:val="799C305D"/>
    <w:rsid w:val="7A140B7E"/>
    <w:rsid w:val="7B770F22"/>
    <w:rsid w:val="7CF4517F"/>
    <w:rsid w:val="7D26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2024-05-10T06:26:00Z</dcterms:created>
  <dc:creator>周昱伽</dc:creator>
  <cp:lastModifiedBy>周昱伽</cp:lastModifiedBy>
  <dcterms:modified xsi:type="dcterms:W3CDTF">2024-05-10T06:27:32Z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