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2B415B">
      <w:pPr>
        <w:spacing w:line="360" w:lineRule="auto"/>
        <w:jc w:val="both"/>
        <w:outlineLvl w:val="0"/>
        <w:rPr>
          <w:rFonts w:hint="eastAsia" w:ascii="宋体" w:hAnsi="宋体" w:cs="宋体"/>
          <w:b w:val="0"/>
          <w:bCs w:val="0"/>
          <w:strike w:val="0"/>
          <w:dstrike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 w:val="0"/>
          <w:bCs w:val="0"/>
          <w:strike w:val="0"/>
          <w:dstrike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公告</w:t>
      </w:r>
      <w:r>
        <w:rPr>
          <w:rFonts w:hint="eastAsia" w:ascii="宋体" w:hAnsi="宋体" w:eastAsia="宋体" w:cs="宋体"/>
          <w:b w:val="0"/>
          <w:bCs w:val="0"/>
          <w:strike w:val="0"/>
          <w:dstrike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宋体" w:hAnsi="宋体" w:cs="宋体"/>
          <w:b w:val="0"/>
          <w:bCs w:val="0"/>
          <w:strike w:val="0"/>
          <w:dstrike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：</w:t>
      </w:r>
      <w:bookmarkStart w:id="0" w:name="_GoBack"/>
      <w:bookmarkEnd w:id="0"/>
    </w:p>
    <w:p w14:paraId="126B7209">
      <w:pPr>
        <w:pStyle w:val="2"/>
        <w:jc w:val="center"/>
        <w:rPr>
          <w:rFonts w:hint="eastAsia" w:ascii="黑体" w:hAnsi="黑体" w:eastAsia="黑体" w:cs="黑体"/>
          <w:b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/>
          <w:strike w:val="0"/>
          <w:dstrike w:val="0"/>
          <w:color w:val="000000" w:themeColor="text1"/>
          <w:sz w:val="40"/>
          <w:szCs w:val="40"/>
          <w:highlight w:val="none"/>
          <w:lang w:eastAsia="zh-CN"/>
          <w14:textFill>
            <w14:solidFill>
              <w14:schemeClr w14:val="tx1"/>
            </w14:solidFill>
          </w14:textFill>
        </w:rPr>
        <w:t>获取竞争性磋商文件记录表</w:t>
      </w:r>
    </w:p>
    <w:tbl>
      <w:tblPr>
        <w:tblStyle w:val="3"/>
        <w:tblW w:w="90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2"/>
        <w:gridCol w:w="613"/>
        <w:gridCol w:w="2643"/>
        <w:gridCol w:w="684"/>
        <w:gridCol w:w="686"/>
        <w:gridCol w:w="1078"/>
        <w:gridCol w:w="2153"/>
      </w:tblGrid>
      <w:tr w14:paraId="200680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" w:hRule="atLeast"/>
          <w:jc w:val="center"/>
        </w:trPr>
        <w:tc>
          <w:tcPr>
            <w:tcW w:w="1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DDBD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724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35AF9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葫田社区鲁奎园小区物业服务采购项目</w:t>
            </w:r>
          </w:p>
        </w:tc>
      </w:tr>
      <w:tr w14:paraId="112746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" w:hRule="atLeast"/>
          <w:jc w:val="center"/>
        </w:trPr>
        <w:tc>
          <w:tcPr>
            <w:tcW w:w="1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3553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项目编号</w:t>
            </w:r>
          </w:p>
        </w:tc>
        <w:tc>
          <w:tcPr>
            <w:tcW w:w="33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7EDE3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YNCY-20260304</w:t>
            </w:r>
          </w:p>
        </w:tc>
        <w:tc>
          <w:tcPr>
            <w:tcW w:w="17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927D1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采购方式</w:t>
            </w:r>
          </w:p>
        </w:tc>
        <w:tc>
          <w:tcPr>
            <w:tcW w:w="2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E18D4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竞争性磋商</w:t>
            </w:r>
          </w:p>
        </w:tc>
      </w:tr>
      <w:tr w14:paraId="435436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8" w:hRule="atLeast"/>
          <w:jc w:val="center"/>
        </w:trPr>
        <w:tc>
          <w:tcPr>
            <w:tcW w:w="1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D520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获取竞争性磋商文件时间</w:t>
            </w:r>
          </w:p>
        </w:tc>
        <w:tc>
          <w:tcPr>
            <w:tcW w:w="33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58FA7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2026年3月26日至2026年4月1日</w:t>
            </w:r>
          </w:p>
        </w:tc>
        <w:tc>
          <w:tcPr>
            <w:tcW w:w="17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0FD61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开标时间</w:t>
            </w:r>
          </w:p>
        </w:tc>
        <w:tc>
          <w:tcPr>
            <w:tcW w:w="2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289BC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2026年4月7日09时00分</w:t>
            </w:r>
          </w:p>
        </w:tc>
      </w:tr>
      <w:tr w14:paraId="5ED13C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6" w:hRule="atLeast"/>
          <w:jc w:val="center"/>
        </w:trPr>
        <w:tc>
          <w:tcPr>
            <w:tcW w:w="1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7F9B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获取方式</w:t>
            </w:r>
          </w:p>
        </w:tc>
        <w:tc>
          <w:tcPr>
            <w:tcW w:w="724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4BF1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现场获取      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邮箱获取</w:t>
            </w:r>
          </w:p>
          <w:p w14:paraId="41AB67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（注：根据自身情况在“</w:t>
            </w:r>
            <w:r>
              <w:rPr>
                <w:rFonts w:hint="eastAsia"/>
                <w:b/>
                <w:bCs/>
                <w:color w:val="000000" w:themeColor="text1"/>
                <w:sz w:val="22"/>
                <w:szCs w:val="2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/>
                <w:b/>
                <w:bCs/>
                <w:color w:val="000000" w:themeColor="text1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”里面自行标注“√”）</w:t>
            </w:r>
          </w:p>
        </w:tc>
      </w:tr>
      <w:tr w14:paraId="498F88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4" w:hRule="atLeast"/>
          <w:jc w:val="center"/>
        </w:trPr>
        <w:tc>
          <w:tcPr>
            <w:tcW w:w="1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BD26B9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公司（供应商）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724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B4EBE5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 w14:paraId="0055DA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  <w:jc w:val="center"/>
        </w:trPr>
        <w:tc>
          <w:tcPr>
            <w:tcW w:w="1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40CD9D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统一社会信用代码</w:t>
            </w:r>
          </w:p>
        </w:tc>
        <w:tc>
          <w:tcPr>
            <w:tcW w:w="724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698BD6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 w14:paraId="0879D0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6" w:hRule="atLeast"/>
          <w:jc w:val="center"/>
        </w:trPr>
        <w:tc>
          <w:tcPr>
            <w:tcW w:w="1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0402F5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公司（供应商）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地址</w:t>
            </w:r>
          </w:p>
        </w:tc>
        <w:tc>
          <w:tcPr>
            <w:tcW w:w="724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1218627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C9BD1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1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C08FCA5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法定代表人身份证明书</w:t>
            </w:r>
          </w:p>
        </w:tc>
        <w:tc>
          <w:tcPr>
            <w:tcW w:w="2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5613683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有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  无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  <w:tc>
          <w:tcPr>
            <w:tcW w:w="24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016E152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授权委托书</w:t>
            </w:r>
          </w:p>
        </w:tc>
        <w:tc>
          <w:tcPr>
            <w:tcW w:w="2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6D1F83C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有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 无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228F03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7" w:hRule="atLeast"/>
          <w:jc w:val="center"/>
        </w:trPr>
        <w:tc>
          <w:tcPr>
            <w:tcW w:w="44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4291F36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法定代表人或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委托代理人</w:t>
            </w:r>
          </w:p>
          <w:p w14:paraId="79E8A50A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22"/>
                <w:szCs w:val="2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/>
                <w:b/>
                <w:bCs/>
                <w:color w:val="000000" w:themeColor="text1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根据获取人员在“</w:t>
            </w:r>
            <w:r>
              <w:rPr>
                <w:rFonts w:hint="eastAsia"/>
                <w:b/>
                <w:bCs/>
                <w:color w:val="000000" w:themeColor="text1"/>
                <w:sz w:val="22"/>
                <w:szCs w:val="2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/>
                <w:b/>
                <w:bCs/>
                <w:color w:val="000000" w:themeColor="text1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”里面自行标注“√”</w:t>
            </w:r>
            <w:r>
              <w:rPr>
                <w:rFonts w:hint="eastAsia"/>
                <w:b/>
                <w:bCs/>
                <w:color w:val="000000" w:themeColor="text1"/>
                <w:sz w:val="22"/>
                <w:szCs w:val="2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46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B911741">
            <w:pPr>
              <w:jc w:val="left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姓名： </w:t>
            </w:r>
          </w:p>
          <w:p w14:paraId="327F166E">
            <w:pPr>
              <w:jc w:val="left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        </w:t>
            </w:r>
          </w:p>
          <w:p w14:paraId="6DEB12C1">
            <w:pPr>
              <w:jc w:val="left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身份证号：</w:t>
            </w:r>
          </w:p>
        </w:tc>
      </w:tr>
      <w:tr w14:paraId="1116D8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  <w:jc w:val="center"/>
        </w:trPr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F7F039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联系人</w:t>
            </w:r>
          </w:p>
        </w:tc>
        <w:tc>
          <w:tcPr>
            <w:tcW w:w="32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48607B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BF4B50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32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17139E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05024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BE11AC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获取时间</w:t>
            </w:r>
          </w:p>
        </w:tc>
        <w:tc>
          <w:tcPr>
            <w:tcW w:w="32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70CF00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051F5C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邮箱</w:t>
            </w:r>
          </w:p>
        </w:tc>
        <w:tc>
          <w:tcPr>
            <w:tcW w:w="32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C2AB9C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2E54F06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decorative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F3663B"/>
    <w:rsid w:val="47D33CB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0"/>
    <w:pPr>
      <w:spacing w:after="120"/>
    </w:pPr>
    <w:rPr>
      <w:rFonts w:ascii="Calibri" w:hAnsi="Calibri"/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299</Words>
  <Characters>331</Characters>
  <Lines>0</Lines>
  <Paragraphs>0</Paragraphs>
  <TotalTime>0</TotalTime>
  <ScaleCrop>false</ScaleCrop>
  <LinksUpToDate>false</LinksUpToDate>
  <CharactersWithSpaces>371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痕-若雨</cp:lastModifiedBy>
  <dcterms:modified xsi:type="dcterms:W3CDTF">2026-03-25T03:46:45Z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eyJoZGlkIjoiYmI0NzAzZDVlOTZjOGYzM2JkZjQyNGUwYWEyOGZiY2YiLCJ1c2VySWQiOiIyMDA5MzA3NzIifQ==</vt:lpwstr>
  </property>
  <property fmtid="{D5CDD505-2E9C-101B-9397-08002B2CF9AE}" pid="4" name="ICV">
    <vt:lpwstr>F702F919B8C245109DA06781369A3688_12</vt:lpwstr>
  </property>
</Properties>
</file>