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13C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Arial"/>
          <w:b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b/>
          <w:sz w:val="24"/>
          <w:szCs w:val="24"/>
          <w:lang w:eastAsia="zh-CN"/>
        </w:rPr>
        <w:t>主要标的信息</w:t>
      </w:r>
    </w:p>
    <w:p w14:paraId="2812FF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Arial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Arial"/>
          <w:b/>
          <w:sz w:val="24"/>
          <w:szCs w:val="24"/>
          <w:lang w:eastAsia="zh-CN"/>
        </w:rPr>
        <w:t>玉溪市红塔区高仓卫生院医用耗材采购项目</w:t>
      </w:r>
      <w:r>
        <w:rPr>
          <w:rFonts w:hint="eastAsia" w:ascii="宋体" w:hAnsi="宋体" w:cs="Arial"/>
          <w:b/>
          <w:sz w:val="24"/>
          <w:szCs w:val="24"/>
          <w:lang w:val="en-US" w:eastAsia="zh-CN"/>
        </w:rPr>
        <w:t>1包</w:t>
      </w:r>
    </w:p>
    <w:p w14:paraId="6F60E11E">
      <w:pPr>
        <w:pStyle w:val="6"/>
        <w:ind w:left="0" w:firstLine="0"/>
        <w:jc w:val="center"/>
        <w:rPr>
          <w:sz w:val="24"/>
          <w:szCs w:val="21"/>
        </w:rPr>
      </w:pPr>
      <w:r>
        <w:rPr>
          <w:rFonts w:hint="eastAsia" w:hAnsi="宋体"/>
          <w:sz w:val="28"/>
          <w:szCs w:val="21"/>
        </w:rPr>
        <w:t>1.1普通耗材</w:t>
      </w:r>
    </w:p>
    <w:tbl>
      <w:tblPr>
        <w:tblStyle w:val="9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25"/>
        <w:gridCol w:w="2318"/>
        <w:gridCol w:w="1504"/>
        <w:gridCol w:w="1002"/>
        <w:gridCol w:w="1470"/>
        <w:gridCol w:w="933"/>
      </w:tblGrid>
      <w:tr w14:paraId="6850D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3056">
            <w:pPr>
              <w:pStyle w:val="7"/>
              <w:spacing w:before="156" w:beforeLines="50"/>
              <w:rPr>
                <w:rFonts w:hint="eastAsia" w:hAnsi="宋体"/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3792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BE46">
            <w:pPr>
              <w:pStyle w:val="7"/>
              <w:spacing w:before="156" w:beforeLines="50"/>
              <w:jc w:val="center"/>
              <w:rPr>
                <w:rFonts w:hint="eastAsia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品牌/厂家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03BED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规格/型号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CB4A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A7B4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单价（元）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8BB7">
            <w:pPr>
              <w:pStyle w:val="7"/>
              <w:spacing w:before="156" w:beforeLines="50"/>
              <w:ind w:left="7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备注</w:t>
            </w:r>
          </w:p>
        </w:tc>
      </w:tr>
      <w:tr w14:paraId="09AE6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ACA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EE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一次性使用无菌注射器 带针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5C1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山东威高集团医用高分子制品股份有限公司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DCB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20ml 1.2*38TWLB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52B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EC75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4F84">
            <w:pPr>
              <w:widowControl/>
              <w:jc w:val="center"/>
              <w:textAlignment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医保集采</w:t>
            </w:r>
          </w:p>
        </w:tc>
      </w:tr>
      <w:tr w14:paraId="3E1A7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FC9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7E2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一次性使用无菌注射器 带针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C55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山东威高集团医用高分子制品股份有限公司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109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10ml 1.2*38TWLB 100支/盒*9盒 900支/件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7D93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0288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7864">
            <w:pPr>
              <w:widowControl/>
              <w:jc w:val="center"/>
              <w:textAlignment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医保集采</w:t>
            </w:r>
          </w:p>
        </w:tc>
      </w:tr>
      <w:tr w14:paraId="3D0C5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4239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494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一次性使用无菌注射器 带针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9C8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山东威高集团医用高分子制品股份有限公司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E2C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5ml 0.7*32TWLB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861A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4CB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F374">
            <w:pPr>
              <w:widowControl/>
              <w:jc w:val="center"/>
              <w:textAlignment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医保集采</w:t>
            </w:r>
          </w:p>
        </w:tc>
      </w:tr>
      <w:tr w14:paraId="61A31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FDB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5A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一次性使用无菌注射器 带针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5D7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山东威高集团医用高分子制品股份有限公司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588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2ml 0.6*25TWLB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18C0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5D6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4371">
            <w:pPr>
              <w:widowControl/>
              <w:jc w:val="center"/>
              <w:textAlignment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医保集采</w:t>
            </w:r>
          </w:p>
        </w:tc>
      </w:tr>
      <w:tr w14:paraId="223AA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C595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30C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一次性使用无菌注射器 带针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528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山东威高集团医用高分子制品股份有限公司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D20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1ml 0.45*16RWLB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A5C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469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0E7E">
            <w:pPr>
              <w:widowControl/>
              <w:jc w:val="center"/>
              <w:textAlignment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医保集采</w:t>
            </w:r>
          </w:p>
        </w:tc>
      </w:tr>
      <w:tr w14:paraId="41FAC7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87E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422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一次性使用氧气雾化器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93D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宁波圣宇瑞医疗器械有限公司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DDF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BVA 咬嘴式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7F54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A15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638D">
            <w:pPr>
              <w:widowControl/>
              <w:jc w:val="center"/>
              <w:textAlignment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医保集采</w:t>
            </w:r>
          </w:p>
        </w:tc>
      </w:tr>
      <w:tr w14:paraId="2C5D2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CA4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AF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一次性使用静脉留置针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13C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苏州林华医疗器械股份有限公司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EB90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II-B型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CA97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F14D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AD03">
            <w:pPr>
              <w:widowControl/>
              <w:jc w:val="center"/>
              <w:textAlignment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医保集采</w:t>
            </w:r>
          </w:p>
        </w:tc>
      </w:tr>
      <w:tr w14:paraId="4B271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56D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04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一次性使用避光输液器带针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6A0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江西三鑫医疗科技股份有限公司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3EF5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405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ED0E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3.026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12B2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B28C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221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19E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一次性使用静脉输液器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D62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江西洪达医疗器械集团有限公司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9B5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双管 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43A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244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0.8099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B8922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A5E5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5D0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B7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一次性使用静脉输液器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A58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江西洪达医疗器械集团有限公司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EC0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单管 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8F37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B56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0.6675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A57FE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03DE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A9B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660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一次性使用静脉输液针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9521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江西洪达医疗器械集团有限公司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FD7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EB883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643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0.1424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57AA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F67F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FA2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20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一次性使用无菌手术膜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934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浙江敷茂生物科技有限公司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97C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MP-I型6*7cm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B13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0464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0.6141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D2BA">
            <w:pPr>
              <w:widowControl/>
              <w:jc w:val="center"/>
              <w:textAlignment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适用留置针</w:t>
            </w:r>
          </w:p>
        </w:tc>
      </w:tr>
      <w:tr w14:paraId="45BA2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70F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FDD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医用输液贴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4E19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南昌市康华卫材有限公司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41B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7*3.7 200片/盒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A802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1EF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0.0712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45D3F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片</w:t>
            </w:r>
          </w:p>
        </w:tc>
      </w:tr>
      <w:tr w14:paraId="5810B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C424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AD5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医用输液贴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430B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江西安康医疗器械有限公司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444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S-I型（输液贴）5片100片/盒 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3E4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AFA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1.958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30696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CAAE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2F6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EB0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绑扎胶布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C51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云南康帆医疗器械有限公司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B5E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13*1000（医用橡皮膏）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3682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001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10.324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CE58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9779E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DC63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9F8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绑扎胶布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F17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云南康帆医疗器械有限公司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2FC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26*500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E56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2AF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14.24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16B3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09DE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ED0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6CA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医用透气胶带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E17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江西安康医疗器械有限公司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84E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TQJD-2 PE膜1.25*910cm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5B81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0D9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1.2727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2B1D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</w:tr>
      <w:tr w14:paraId="4766D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6313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DEC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透气胶带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5023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南昌市康华卫材有限公司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2C42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A型无纺布1.25*910cm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D0E7F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20CA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0.7387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5FE0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</w:tr>
      <w:tr w14:paraId="57FC10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455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9D9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压敏胶带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718F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南昌市康华卫材有限公司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6CD3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JD-3 1cm*1000cm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D9D9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415C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0.8722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32C3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</w:tr>
      <w:tr w14:paraId="21E77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39D0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05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检查手套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D39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山东英科医疗制品有限公司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566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丁晴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BFA32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A3A5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0.979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CDDD7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7EEF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21D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E66F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检查手套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8D8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稳健(桂林)乳胶用品有限公司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940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乳胶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2FB9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B72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1.5575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4E9E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9D30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91D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13C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一次性使用灭菌橡胶外科手套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3C6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稳健（荆州）乳胶用品有限公司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21CC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6EFCF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AB92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1.8512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E0F05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ADD2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491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9AE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一次性薄膜PE卫生手套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F45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惠州市新俊达塑料制品有限公司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D9E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09E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739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0.0712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F4A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73CC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C540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83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扫床刷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979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玉环市坎门塑料仪器厂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83CDD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中号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C40D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F16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10.9915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C01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3F4AE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F757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9C3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一次性刷套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6F3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玉环市坎门塑料仪器厂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771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与扫床刷配套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36C0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C4BF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0.2848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82C5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6B57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FF85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82F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妇科棉签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E33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昆明腾骥医疗器械工贸有限公司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1C8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16cm  小头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452F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EE8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30.0375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507B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A7FF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EC1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C678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一次性医用灭菌棉签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935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昆明腾骥医疗器械工贸有限公司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0B0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F692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1AD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7.565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5FE0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B524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4A54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504F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一次性医用灭菌棉签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04D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昆明腾骥医疗器械工贸有限公司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CA3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10cm 大头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B4DD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10F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12.3443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D355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5106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2178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557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妇科棉签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768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昆明腾骥医疗器械工贸有限公司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A05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18cm 500支/包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E84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46C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34A91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B8B5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851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209E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脱脂棉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171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河南驼人医用卫生材料有限公司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AE1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大号  500g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F6EF0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CB1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20.47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623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0545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81B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0A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医用石蜡棉球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4777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新乡华西卫材有限公司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6B04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S-2个/袋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23D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50E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0.534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CCC4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278C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2537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FD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医用脱脂棉球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04E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云南康帆医疗器械有限公司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6D07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小号 0.3g 500g/包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388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2C5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18.9125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FB1F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368F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2D7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C87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医用纱布棉垫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B3C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河南瑞科医疗器械有限公司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056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30cm*40cm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230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5788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2.314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49E6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2305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7A9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E03E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医用脱脂棉纱布块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7F4E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昆明腾骥医疗器械工贸有限公司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23A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240片/包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ABBD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44F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0.267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2A6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2CA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535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AAF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医用脱脂纱布块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6DD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昆明腾骥医疗器械工贸有限公司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F1A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8*10*8/2块 200块/包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5D80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E7A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0.2759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61D1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68DE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109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93BF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无菌脱脂纱布块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E3FE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昆明腾骥医疗器械工贸有限公司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849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6*8*8 5块 300块/包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8DF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D82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0.1602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16288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68B1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486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5B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无菌脱脂纱布块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2686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昆明腾骥医疗器械工贸有限公司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6BC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6*8*3 5块 300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466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7F9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0.1602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96E7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3827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87F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627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医用脱脂棉纱布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9C84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昆明康业医疗器械有限公司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5EDB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22cm*8m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03A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1B2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24.297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00526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6B09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944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515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纱布绷带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344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昆明腾骥医疗器械工贸有限公司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B27C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10*6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395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F7B7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1.5842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0D74E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E7A6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F61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60A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纱布绷带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6C6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昆明腾骥医疗器械工贸有限公司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6C0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8*6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0C03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880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1.5041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9CE8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E901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678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A47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弹力绷带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93B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兴化市海斯美尔医疗器械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89D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50mm*4.5m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97D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808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2.5632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92D0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8814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1BC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73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弹力绷带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A68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振德医疗用品股份有限公司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2FC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75mm*4.5m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40812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555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2.6789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57474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5A8A9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958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00E4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弹力绷带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07B4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河南瑞科医疗器械有限公司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498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100mm*4.5m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A29A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DBD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2.6789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9907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8ACB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20F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79F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弹力绷带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FAE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新乡华西卫材有限公司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6548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50mm*4.5m 自粘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568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2407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4.0495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F5996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E25C8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582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F2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弹力绷带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E1CF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新乡华西卫材有限公司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EE1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75mm*4.5m 自粘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D2D4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710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6.1232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05E5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DB37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E98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C26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弹力绷带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DC4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新乡华西卫材有限公司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7B5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100mm*4.5m 自粘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58C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BAC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8.01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96F8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A77E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19D8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0DE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弹力网状绷带帽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CE3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天津市华澳医疗保健有限公司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E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6#、7#、8#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20F9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9C4C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0.6675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E0DB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B87B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601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C97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一次性使用无菌换药包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B64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许昌振德医用敷料有限公司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FE3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HYA-O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3D6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7910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3.382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8AA6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E4E2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9E0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389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一次性使用无菌换药包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44D6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振德医疗用品股份有限公司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D610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A-3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EA6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029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4.1207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B218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0465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5F3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41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一次性使用无菌缝合包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4559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扬州市金环医疗器械厂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4BFA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一次性使用清创缝合包A型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20E4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9FA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6E75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DE3D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0D5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22D9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医用防护口罩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789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河南省豫北卫材有限公司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C299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无菌拱形鞋耳式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329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778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1.6732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C053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B91E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498C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7169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医用隔离面罩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A6D1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泰州市恩良医疗器械设备厂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8A62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I型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9D94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17A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1.3884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0FD4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6276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19B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4F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医用外科口罩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797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河南省豫北卫材有限公司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F9B0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长方形 挂耳 20个/包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17E4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0DA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0.1602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12D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5A54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C06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CEC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一次性手术帽/医用帽子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25B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江苏恒健医疗器械有限公司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E37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圆帽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7DEC4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顶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F36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0.2225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577D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0DDC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565F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A80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防水鞋套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C9CB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振德医疗用品股份有限公司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EA54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/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996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7B5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4.628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065D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77F0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973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D18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一次性鞋套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339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扬州市唐荣医疗用品有限公司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90D0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蓝色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D2452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56C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0.1602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B770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B6E8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5B7D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33B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一次性使用床罩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91C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河南亚太医疗用品有限公司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815E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100*220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D994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C1D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2.8925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0C626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FCE1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AA3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AB95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一次性使用手术床单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50D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江西浩恒医疗器械有限公司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7C1DB4">
            <w:pPr>
              <w:widowControl/>
              <w:jc w:val="center"/>
              <w:textAlignment w:val="bottom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80*120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C600D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DAE8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0.9612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C9E9F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68F9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3FB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1FFD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一次性使用手术床单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41E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江西浩恒医疗器械有限公司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896652">
            <w:pPr>
              <w:widowControl/>
              <w:jc w:val="center"/>
              <w:textAlignment w:val="bottom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80*150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75538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21E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1.2727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9B17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22F36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D6D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F65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一次性使用手术床单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C02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江西浩恒医疗器械有限公司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7496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100*200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8E7F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59B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1.6198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37BE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A605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519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F6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一次性使用手术垫单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094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江西浩恒医疗器械有限公司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A14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50*40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45F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825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0.1424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EA9AF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6590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C44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D5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一次性使用手术垫单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06DB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江西浩恒医疗器械有限公司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04F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单片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43A3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77D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1.8957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52B7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44FE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6917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64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一次性使用手术垫单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D421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江西浩恒医疗器械有限公司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E371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60*70  产垫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3E0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6AB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0.5785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C658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59EC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39B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8B1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一次性使用手术垫单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4C3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昆明宝利康医疗卫生用品有限公司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ECA0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160*80 产科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E47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3BE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2.2161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5611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EB48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3A6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D35B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医用阴道雾化头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A57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珠海大富水医疗科技有限公司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1B27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DFS-AGT-VI型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9E4D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E1B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1.8512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F8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适用于大连可尔臭氧机DC型号</w:t>
            </w:r>
          </w:p>
        </w:tc>
      </w:tr>
      <w:tr w14:paraId="2E43E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9D5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520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医用阴道冲洗头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1E9D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珠海大富水医疗科技有限公司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EE9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DFS-AGT-IV型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E39B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2A2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1.8512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D9A2">
            <w:pPr>
              <w:pStyle w:val="7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 w:bidi="ar"/>
              </w:rPr>
              <w:t>适用于大连可尔臭氧机DC型号</w:t>
            </w:r>
          </w:p>
        </w:tc>
      </w:tr>
      <w:tr w14:paraId="32B9F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E2C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B22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医用阴道雾化头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80B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珠海大富水医疗科技有限公司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0B0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DFS-AGT-IX型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CF2D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1B1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1.7088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5516">
            <w:pPr>
              <w:pStyle w:val="7"/>
              <w:jc w:val="center"/>
              <w:rPr>
                <w:rFonts w:hint="eastAsia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适用于江苏新玛臭氧机XM-7000B型号</w:t>
            </w:r>
          </w:p>
        </w:tc>
      </w:tr>
      <w:tr w14:paraId="0D066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2A3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7B7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医用阴道冲洗头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44E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珠海大富水医疗科技有限公司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D5B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DFS-AGT-III型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C979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47B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1.7088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FD9E">
            <w:pPr>
              <w:pStyle w:val="7"/>
              <w:jc w:val="center"/>
              <w:rPr>
                <w:rFonts w:hint="eastAsia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hAnsi="宋体" w:cs="Times New Roman"/>
                <w:color w:val="000000"/>
                <w:sz w:val="24"/>
                <w:szCs w:val="24"/>
              </w:rPr>
              <w:t>适用于江苏新玛臭氧机XM-7000B型号</w:t>
            </w:r>
          </w:p>
        </w:tc>
      </w:tr>
      <w:tr w14:paraId="3D1B9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65F4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394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一次性使用无菌阴道扩张器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5CD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南昌市康洁医用卫生用品有限公司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BFCF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A型 转轴式 中号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2D0F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6F8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0.445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F756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57A4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AF8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427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听诊器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6FF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江苏鱼跃医疗设备股份有限公司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8BD5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插入式 二用 A型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4530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485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24.297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D57F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0728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E21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EF2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袖带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6CB1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欧姆龙(大连)有限公司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18E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电子血压计 袖带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572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F32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30.082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1D8AF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2B79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DE2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1C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袖带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237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深圳市惠仁科技有限公司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43E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动态血压计 袖带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A71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付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F87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46.28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E8A4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088F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952E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DF3A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玻璃体温计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47E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江苏华辰医用仪表有限公司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661F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三角棒式（口腔）</w:t>
            </w:r>
            <w:r>
              <w:rPr>
                <w:rFonts w:hint="eastAsia" w:ascii="宋体" w:hAnsi="宋体"/>
                <w:sz w:val="24"/>
              </w:rPr>
              <w:t>CR.W11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A11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6D9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8F919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36AC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967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761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医用折叠式擦手纸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590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苏州洁蔓纸业有限公司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2101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折叠式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A1DDF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8CD4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7.7875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F6E7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ABDBF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70F3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058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麻醉面罩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8889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河南驼人医疗器械集团有限公司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414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EEE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FC2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8.6508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E465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2DBAB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E11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9B90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吸氧面罩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BDF4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宝鸡市德尔医疗器械制造有限责任公司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1F7F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3AA83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111E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5.34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61C6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0ABE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58F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EE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一次性使用口咽通气道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C33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河南驼人医疗器械集团有限公司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94E4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B51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AE1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3.8982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932D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119A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30E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6FC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一次性使用胃管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046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江苏江扬特种橡塑制品有限公司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7DB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10#-18#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5F26A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80C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2.225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56CD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D21D0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0DC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707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一次性使用气管插管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9614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湛江市事达实业有限公司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5898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DF3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2C1B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5.0908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3BF5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709A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F854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3CF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一次性使用气管插管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7E9E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湛江市事达实业有限公司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48A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CA9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B9A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5.0908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26D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AB65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FC2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E61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气管插管引导丝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8ADA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河南驼人医疗器械集团有限公司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CD3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7FE3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F73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D078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4CF8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E6C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42E9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一次性使用吸痰管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29D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上海上医康鸽医用器材有限责任公司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1340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 配痰液收集器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2A5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F78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5475D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A94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FA8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09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一次性使用吸痰管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D01C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江苏华泰医疗器械有限公司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99B9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AC1A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166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0.267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5F0D1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3897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484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2A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一次性使用吸痰包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DD9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江苏华飞医疗科技有限公司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D66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3B4D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E0B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1.0057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EF41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B2F6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692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4F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一次性识别手腕带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A3B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昆山格瑞斯医用材料有限公司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559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E4F39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3CB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0.1869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E775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D26D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DFF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32F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一次性医用输液瓶口贴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DE5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江西安康医疗器械有限公司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844D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PKT-PE 28mm/15mm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C8A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220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0.0267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865D2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C43B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9E0C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2E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一次性使用压舌板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455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南昌市惠临医疗器械有限公司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29C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2F01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268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0.0534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32232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04E3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100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D53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一次性使用鼻氧管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5C3E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江苏省永宁医疗器械有限公司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205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EA33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92F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0.8722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47D3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DCCA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499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E1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一次性使用无球囊导尿管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5C1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扬州市吉康医疗器械有限公司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DB8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C4B4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EE3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0.3827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1F4D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4CEC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D40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F59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一次性使用无菌导尿包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AFF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湛江市事达实业有限公司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D94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14#-18#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C7D2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985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15.5394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DD4EF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F4B1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084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06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一次性使用无菌导尿包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BEE9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湛江市事达实业有限公司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E067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14#-18#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A6EED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4B5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14.24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5EB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C6F8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57F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A63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一次性使用无菌导尿管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DBF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湛江市事达实业有限公司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E8E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双腔14#-22#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971EF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D39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3.026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F631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EE25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7D8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73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一次性使用输尿管导管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517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上海上医康鸽医用器材有限责任公司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118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888A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F2D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3.026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343BAE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B577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A47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4F0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一次性使用吸引管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A06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江苏省长丰医疗实业有限公司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4A1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70368A">
            <w:pPr>
              <w:widowControl/>
              <w:jc w:val="center"/>
              <w:textAlignment w:val="bottom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93D9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2.1182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0A65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D55B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315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7F3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一次性使用埋线包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4C0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扬州龙虎医疗器械有限公司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7E3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E89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5805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4.3966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95104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D6FE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30A4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2AF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一次性使用埋线针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67F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江西格兰斯医疗器械有限公司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C72A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9840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C29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2.0025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FD0E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D802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C5C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589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带线缝合针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49C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上海浦东金环医疗用品股份有限公司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6EF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2C5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B7A5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5.0107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388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6740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E72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41DE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医用真丝非吸收缝线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B48F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强生（中国）医疗器材有限公司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C16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B96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4E0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5.785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4EEF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733E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806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706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简易呼吸气囊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6A4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河南驼人医疗器械集团有限公司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E96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包含所有规格型号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4BBB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091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68C2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DF64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7EA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858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一次性肺活量吹嘴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3C10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上海万庆电子有限公司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5254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塑料喇叭型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329D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232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0.178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48D87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0E60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4E9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4F03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医用导电除颤凝胶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37E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济宁高新区金诺特医用凝胶厂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F69A">
            <w:pPr>
              <w:widowControl/>
              <w:jc w:val="center"/>
              <w:textAlignment w:val="top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电极糊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4471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7C5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133.5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E969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FC2F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39AA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0344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设备标识卡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6E8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C1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8*8cm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1740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BE89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5.0107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AEE3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763F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3D1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DEB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温脉仪笔芯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1AC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玉环市坎门塑料仪器厂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CE12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红色实心 HMY-5型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B312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A21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4.806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2890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BD1F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4C3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8C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橡胶输血胶管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DB7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常州市贝敦克塑胶制品有限公司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D5AF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5*7  40米/卷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984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3CC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1.2727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47039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263C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0858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073A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敷贴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8F3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山东圣纳医用制品有限公司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27BB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10cm*20cm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A2F9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0A9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1.2905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81E6B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0AE64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021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20FB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敷贴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B38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山东圣纳医用制品有限公司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D40A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9cm*15cm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B92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FF3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1.157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5A5C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57F5F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4EB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D77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敷贴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E78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山东圣纳医用制品有限公司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9363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9cm*15cm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0E0A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5DA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1.157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2569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7FB9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60B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C5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量杯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CD04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潮州市潮安区彩塘新新医疗器械厂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F964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40ml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5E5A2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753A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1.2282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989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439E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1DB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8E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洗胃机导管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5DD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江苏江扬特种橡塑制品有限公司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BA6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F28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999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根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360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3.471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F56B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适配斯曼峰DXW-A</w:t>
            </w:r>
          </w:p>
        </w:tc>
      </w:tr>
      <w:tr w14:paraId="01689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A07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9E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病历夹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A4A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潮州市潮安区彩塘新新医疗器械厂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2D2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蓝色/粉色 ABS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6F1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763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12.2375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3DFAB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D29D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8D9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EC1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床头铃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992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烟台恒泰电子有限公司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FBD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286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115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E19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45.6125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2812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D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EA2E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B838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棉签缸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B52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潮州市潮安区彩塘镇荣洲医疗器械厂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B84F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A04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34C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7.6718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B673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6D2A5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941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38B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无菌盘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39D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潮州市潮安区彩塘新新医疗器械厂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F4F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CR8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1A4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C82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17.9335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0FAF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6F1E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5EE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C4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无菌盘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EA2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潮州市潮安区彩塘新新医疗器械厂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BE78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CR27*20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296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F13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18.512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DB25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148A9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E27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A6B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氧气袋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4AA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江苏鱼跃医疗设备股份有限公司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3E9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SY-42L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F0BD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50E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34.4875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4E037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9043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F7AD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7AC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湿化瓶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AE8C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慈溪市华康供氧设备有限公司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159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SH-1-01 绿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3F90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541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7.7875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31C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5BE5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1814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117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00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一次性使用开口器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CB5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河南驼人医疗器械集团有限公司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054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常规型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886CF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89DD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32.396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6D57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DE663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FA3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118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EC8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开口器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6A4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张家港市长新手术器械厂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10D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130mm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23FF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FA6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37.024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0D20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174C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E4C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119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A26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舌钳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C8B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张家港市长新手术器械厂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4F1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170mm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D446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把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FB5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38.9375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081A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4DEA8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71D7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120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6BE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一次性使用喉罩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02B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江西格兰斯医疗器械有限公司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195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普通型 2#  、 2.5#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53044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件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97EB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41.83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F0E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23020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C3B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143B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热敏打印纸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885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48A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57*50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CADF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1A58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2.1182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70D31">
            <w:pPr>
              <w:widowControl/>
              <w:jc w:val="center"/>
              <w:textAlignment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适配迈瑞 BeneHeartD30</w:t>
            </w:r>
          </w:p>
        </w:tc>
      </w:tr>
      <w:tr w14:paraId="6A856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02A3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180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一次性止血带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D08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扬州康安科技有限公司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F0C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35cmx2.0cm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FAA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盒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7B2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25.0357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DC90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A97F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C472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4F0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卡扣式止血带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D96C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国产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3493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便携式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E024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9EC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4.2275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AF4C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3FC60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4DD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124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CAB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创口贴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8CC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青岛海诺生物工程有限公司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0C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PE型 A174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0CF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片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15E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0.1157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64B5D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3BD0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FC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125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451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微量泵延长管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1D0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浙江玉升医疗器械股份有限公司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CD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PE型 25*25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8B3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支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F24A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0.6408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3326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  <w:tr w14:paraId="728B3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4D8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126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7BB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一次性十字洞巾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6B2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云南晨业医疗器械有限公司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B107"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I型 50cm*60cm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5A4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E54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0.445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BABD0"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</w:tr>
    </w:tbl>
    <w:p w14:paraId="011E051F">
      <w:pPr>
        <w:rPr>
          <w:rFonts w:hint="eastAsia"/>
        </w:rPr>
      </w:pPr>
    </w:p>
    <w:p w14:paraId="31A18553">
      <w:pPr>
        <w:pStyle w:val="5"/>
        <w:overflowPunct w:val="0"/>
        <w:spacing w:line="560" w:lineRule="exact"/>
        <w:ind w:firstLine="0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1.2医废耗材</w:t>
      </w:r>
    </w:p>
    <w:tbl>
      <w:tblPr>
        <w:tblStyle w:val="9"/>
        <w:tblW w:w="91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79"/>
        <w:gridCol w:w="1476"/>
        <w:gridCol w:w="1876"/>
        <w:gridCol w:w="848"/>
        <w:gridCol w:w="1392"/>
        <w:gridCol w:w="1011"/>
      </w:tblGrid>
      <w:tr w14:paraId="46765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9E71">
            <w:pPr>
              <w:pStyle w:val="7"/>
              <w:spacing w:before="156" w:beforeLines="50"/>
              <w:rPr>
                <w:rFonts w:hint="eastAsia" w:hAnsi="宋体"/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E00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CB47">
            <w:pPr>
              <w:pStyle w:val="7"/>
              <w:spacing w:before="156" w:beforeLines="50"/>
              <w:jc w:val="center"/>
              <w:rPr>
                <w:rFonts w:hint="eastAsia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品牌/厂家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B1BE4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规格/型号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BD0A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FFD9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单价（元）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1228">
            <w:pPr>
              <w:pStyle w:val="7"/>
              <w:spacing w:before="156" w:beforeLines="50"/>
              <w:ind w:left="7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备注</w:t>
            </w:r>
          </w:p>
        </w:tc>
      </w:tr>
      <w:tr w14:paraId="2712E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B8B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FA7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C458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280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32*37*15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356E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BFC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0.1068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B1A0C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E1EE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9F3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F6C5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C0AA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7DF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33*60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2EC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C39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0.1602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3BC6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F954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9C65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B99F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DFA0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0CF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47*70 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812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45F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0.2581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95AA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2396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0FB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A98B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0C2A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456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47*70 厚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F1D2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F74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0.356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4024F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A769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E7B1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4978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6AD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8E8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50*56*25厚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85FA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A77B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0.2581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EA7E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93B9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FBA1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FDF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5BF0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4DC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50*56*15薄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788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687F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0.1424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B31A0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6313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43CE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4C2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32CA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4DF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65*70*15薄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3519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E76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0.267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36D35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3431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AB9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4EAF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E70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6F0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65*70*25厚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381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326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0.3916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8848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6B29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9C9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900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B06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868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1180*1200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7057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70B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0.8722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BEBA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8816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926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A4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29D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4A5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800*750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C3A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7B3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0.4984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FD028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938A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E01B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3D23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9B6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DD6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500*450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1649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9BC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0.1335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FF00B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F325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7CA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BF4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90C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687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650*600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FB0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BB7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0.356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BD76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2221E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4030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13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5AA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033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4E3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1000*950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18FDD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0E7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0.6942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BF54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268C6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1CF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14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49F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医疗废物垃圾袋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289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2A9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650*700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99A1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D86E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0.267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69AC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B4F2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918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15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E4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医疗废物桶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105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160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10升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29DCC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8F1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8.3304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A92D1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19FF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B31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16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29F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医疗废物桶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CC43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43C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15L翻盖 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D0B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8F1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29.1564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3473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30AF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8A5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17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C35C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医疗废物桶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EAC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2D4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黄30L脚踏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FE78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DEBC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48.06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153F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4381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FBA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18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024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医疗废物桶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3B091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982D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50L 脚踏式/黄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5079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F2E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77.875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0DB8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F655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D34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19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B5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医疗废物桶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3EBE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BBE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70L 手拉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D6A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A4AD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83.4375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60973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234F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F363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20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CD4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医疗废物桶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0E89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34E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100L黄 手拉 翻盖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6D05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13BA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112.7096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1930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EB84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4113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21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5362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医疗废物桶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974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8D31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120升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3BF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17D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118.6459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7A9C1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42DD4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B3BB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22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4C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医疗废物桶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120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B5C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240L黄 带轮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F998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00A7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217.16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D832C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9C01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D27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23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0AC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5AB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043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1L 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18CE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6F7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1.335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7097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35F2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93B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24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710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22A9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96A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2L 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FFD4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3C7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2.0826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1498B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F992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90E4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25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9CE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1EF7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D5B8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3L 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C86E9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55B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2.5899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0261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21B5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0A2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26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9C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A5B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武汉科美特环保科技有限公司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BB0C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4L 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731A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B20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2.8035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24BD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01E2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435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27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EF1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3B3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7C6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5L 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43D7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E8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3.8181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DCBE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F806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080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28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FDB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ADF7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F85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6.5L 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54ED0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400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4.183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1F4C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28B37D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229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29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4D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D28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AD0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15L 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C8CB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EDE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8.3304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E4A6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AC36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7505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30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1FDA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1C7F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1C84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A86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156F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1.8512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98E5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D597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39B3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31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73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95B5E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E657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4C21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747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2.0648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CBD6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385D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D50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32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8C2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EF7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4460D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45CD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A49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2.8035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E38A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C561F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3F9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33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F20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577A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DB0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BEAA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A3C4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2.8035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26D2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BF954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44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34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12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133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D9BCC"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5L 方形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EA106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3AB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4.806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9E7F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99C4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9E6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35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D0E5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0488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C8F3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圆形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7C932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E88D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4.2097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5562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01B7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1B3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36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5CA6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1AF32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昆明康塑商贸有限公司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07C6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15L 方形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2560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A3D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8.1257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DA839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2C15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3D6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37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B56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利器盒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AABC5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9ABB">
            <w:pPr>
              <w:widowControl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5L方形带手提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8BC92">
            <w:pPr>
              <w:widowControl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EF3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5.7583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6047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</w:tbl>
    <w:p w14:paraId="5040E530">
      <w:pPr>
        <w:pStyle w:val="5"/>
        <w:overflowPunct w:val="0"/>
        <w:spacing w:line="560" w:lineRule="exact"/>
        <w:ind w:firstLine="0"/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1.3中</w:t>
      </w:r>
      <w:r>
        <w:rPr>
          <w:rFonts w:hint="eastAsia"/>
          <w:sz w:val="28"/>
          <w:szCs w:val="28"/>
        </w:rPr>
        <w:t>医耗材</w:t>
      </w:r>
    </w:p>
    <w:tbl>
      <w:tblPr>
        <w:tblStyle w:val="9"/>
        <w:tblW w:w="96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737"/>
        <w:gridCol w:w="2019"/>
        <w:gridCol w:w="1876"/>
        <w:gridCol w:w="848"/>
        <w:gridCol w:w="1392"/>
        <w:gridCol w:w="1011"/>
      </w:tblGrid>
      <w:tr w14:paraId="1A0AD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537EE">
            <w:pPr>
              <w:pStyle w:val="7"/>
              <w:spacing w:before="156" w:beforeLines="50"/>
              <w:rPr>
                <w:rFonts w:hint="eastAsia" w:hAnsi="宋体"/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F88F8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4DF6">
            <w:pPr>
              <w:pStyle w:val="7"/>
              <w:spacing w:before="156" w:beforeLines="50"/>
              <w:jc w:val="center"/>
              <w:rPr>
                <w:rFonts w:hint="eastAsia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品牌/厂家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9B53A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规格/型号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A43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BE29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单价（元）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1239">
            <w:pPr>
              <w:pStyle w:val="7"/>
              <w:spacing w:before="156" w:beforeLines="50"/>
              <w:ind w:left="7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备注</w:t>
            </w:r>
          </w:p>
        </w:tc>
      </w:tr>
      <w:tr w14:paraId="4B0FE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764A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01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一次性使用无菌针灸针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8EC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苏州医疗用品厂有限公司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499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平柄型 包含所有型号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9D5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BEB2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0.1068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9F31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7D56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118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3CA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15D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镇江新区长城医疗用品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2CF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pacing w:val="-6"/>
                <w:sz w:val="24"/>
                <w:szCs w:val="24"/>
              </w:rPr>
              <w:t>普通 包含所有型号</w:t>
            </w:r>
            <w:r>
              <w:rPr>
                <w:rFonts w:hAnsi="宋体"/>
                <w:spacing w:val="-6"/>
                <w:sz w:val="24"/>
                <w:szCs w:val="24"/>
              </w:rPr>
              <w:t>0.5*75mm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126D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228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5.073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85F86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28FB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6A7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E903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ECF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镇江新区长城医疗用品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AF2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平头 包含所有型号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6227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0B0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85D9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1BA0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9E3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D3F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5E3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镇江新区长城医疗用品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0F0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三头 包含所有型号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09E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FF7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36E6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9DF4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851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DB13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一次性无菌揿针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D64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苏州医疗用品厂有限公司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540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包含所有型号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E39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7CBE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3.3375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4C84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281A2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1DE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3D0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艾灸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B5F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南阳豫旺源艾草制品厂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F4C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Φ18mm*200mm*10支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7DC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58B4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0.6675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78FB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1F79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7FE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D1A4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雷火灸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3A0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河南帝艾堂艾绒制品有限公司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4B1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直径3cm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70A9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柱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72F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2.8925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0EF42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A6A5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1FC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210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雷火灸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00C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河南帝艾堂艾绒制品有限公司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965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直径6cm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11C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柱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1D3C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7.2357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821C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FF32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F460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DA6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雷火灸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57E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河南帝艾堂艾绒制品有限公司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8A1B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直径8cm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D14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柱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542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16.6875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676A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F5E2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68C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D4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雷火灸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485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河南帝艾堂艾绒制品有限公司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B38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直径10cm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642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柱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3BE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34.4875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0F69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714A3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2B6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4E6A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空白穴位贴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E69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山东辰星医疗科技有限公司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ED8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6.0cm*6.0cm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F54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A45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0.1602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BD78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F12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BAB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53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空白穴位贴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590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山东辰星医疗科技有限公司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BB5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15cm*15cm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D6D4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69FA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0.5607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89FC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2704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3FA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ACE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全弹力腰围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C4B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安平县康利医疗器械有限公司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0397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包含所有型号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438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505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20.826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E475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444C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214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14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644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中药液包装复合膜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C1F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北京东华原医疗设备有限责任公司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408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PE+PTE 100mm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74C0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494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249.2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637BB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2996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F907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5701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耳穴磁珠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9DF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上海泰成科技发展有限公司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E49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E-S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841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9E5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0.1691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A72D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341C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FD6A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B88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药物罐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DDF2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709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竹制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A757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7F4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1.2727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4B84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C4B9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624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08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药物罐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EDC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BD4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/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FA89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4000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0.979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BFFA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24CB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DC2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823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药物罐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3A7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056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直径1.6-1.8cm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2B5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8A2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1.0947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33C3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34E1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1CB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19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52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药物罐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65BE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B54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直径1.8-2.1cm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A1D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736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1.0947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DB40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2013B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E359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18A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药物罐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EC3D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C203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直径2.1-2.3cm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E2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603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1.2015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0DF8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CE92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360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59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药物罐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788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EB6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直径2.3-2.5cm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39B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22A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1.4507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4078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3809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29C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7B8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029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云南晨业医疗器械有限公司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A546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内径5.5cm外径7cm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6058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139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2.225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77FB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EE33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E98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C52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379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云南晨业医疗器械有限公司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9890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内径5cm外径6.5cm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BC41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875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2.0025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2D64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488F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A30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24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F6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26DC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云南晨业医疗器械有限公司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378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内径4.5cm外径6cm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F8A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90AD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1.5041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A537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5DCF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E67D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19C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856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云南晨业医疗器械有限公司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D2C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内径3.5cm外径5cm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D433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22F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1.1036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E8911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1DCC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9D2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B93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108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云南晨业医疗器械有限公司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6EE1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内径2.5cm外径4cm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EDC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罐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9987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1.2727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B482E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8A50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564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D5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火龙罐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809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南阳艾缘居生物科技有限公司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CF6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包含所有规格型号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9012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F1C3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76.7625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A0BB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7728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BF2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1A2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艾灸盒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5CB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南阳帝艾生物科技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0A6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单孔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B074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3244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11.8014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3B0CE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1C6E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0919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29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F81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艾灸盒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5B7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南阳帝艾生物科技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5791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双孔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215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1DB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15.7352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7735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9FAE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76ED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30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3F53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艾灸盒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459E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苏州针灸用品有限公司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937C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六孔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814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13CB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6.675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B808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C8B7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0B0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31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22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火龙灸盒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820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河南帝艾堂艾绒制品有限公司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34A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70*30cm 方形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F82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F07C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8.9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CF9C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FD78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B02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32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4BC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火龙灸盒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6D4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河南帝艾堂艾绒制品有限公司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C224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62*25cm 方形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5C4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C0E9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20.915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978C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92F5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9B1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33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267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火龙灸盒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285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河南帝艾堂艾绒制品有限公司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DF7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38*20*9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37A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679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289.25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2A10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D72B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F05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34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05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火龙灸盒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B5F6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河南帝艾堂艾绒制品有限公司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7B8C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38*15*9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8734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B1B4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315.95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13EA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FE77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32D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35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385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艾条灭火器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8AC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四川艾宜医疗科技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6D2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直径70mm.高45mm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6D9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F3B8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270.56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CA089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97C2B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59F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36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91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电针机导线、夹子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F30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常州英迪电子医疗器械有限公司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E6C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KD-808针灸夹/方孔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4141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E3D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8F96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7945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028C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37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8559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灸疗装置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88E1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南阳艾缘居生物科技有限公司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1164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无盖不锈钢网款外径10-11cm 高5cm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1560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EE8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22.25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F86E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35DE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2E7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38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8A7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隔物灸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94A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南阳艾缘居生物科技有限公司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998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无盖不锈钢网款外径8-9cm  高5cm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F7A0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476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14.4625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792F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</w:tbl>
    <w:p w14:paraId="151E596C">
      <w:pPr>
        <w:pStyle w:val="5"/>
        <w:overflowPunct w:val="0"/>
        <w:spacing w:line="560" w:lineRule="exact"/>
        <w:ind w:firstLine="0"/>
        <w:rPr>
          <w:sz w:val="24"/>
        </w:rPr>
      </w:pPr>
    </w:p>
    <w:p w14:paraId="3D51E142">
      <w:pPr>
        <w:widowControl/>
        <w:spacing w:after="160" w:line="278" w:lineRule="auto"/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1.4</w:t>
      </w:r>
      <w:r>
        <w:rPr>
          <w:rFonts w:hint="eastAsia"/>
          <w:sz w:val="28"/>
          <w:szCs w:val="28"/>
        </w:rPr>
        <w:t>外科器械</w:t>
      </w:r>
    </w:p>
    <w:tbl>
      <w:tblPr>
        <w:tblStyle w:val="9"/>
        <w:tblW w:w="91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25"/>
        <w:gridCol w:w="1754"/>
        <w:gridCol w:w="1876"/>
        <w:gridCol w:w="848"/>
        <w:gridCol w:w="1392"/>
        <w:gridCol w:w="1011"/>
      </w:tblGrid>
      <w:tr w14:paraId="007A8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653E">
            <w:pPr>
              <w:pStyle w:val="7"/>
              <w:spacing w:before="156" w:beforeLines="50"/>
              <w:rPr>
                <w:rFonts w:hint="eastAsia" w:hAnsi="宋体"/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B1D9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9FC2">
            <w:pPr>
              <w:pStyle w:val="7"/>
              <w:spacing w:before="156" w:beforeLines="50"/>
              <w:jc w:val="center"/>
              <w:rPr>
                <w:rFonts w:hint="eastAsia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品牌/厂家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ABB9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规格/型号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F8E4D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25B9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单价（元）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E687">
            <w:pPr>
              <w:pStyle w:val="7"/>
              <w:spacing w:before="156" w:beforeLines="50"/>
              <w:ind w:left="7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备注</w:t>
            </w:r>
          </w:p>
        </w:tc>
      </w:tr>
      <w:tr w14:paraId="47E5F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9D5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3F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酒精灯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804A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371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250ml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823B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51E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65273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5F1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F32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EC3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手术剪刀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C34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上海医疗器械（集团）有限公司手术器械厂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D3A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12.5cm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E15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8B6B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32.04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7A75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2507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9BDB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2E4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止血钳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3B9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上海医疗器械（集团）有限公司手术器械厂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B77E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EDE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881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7CEE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B30E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133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71FC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医用缝合针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570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巢湖市宾雄医疗器械有限公司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A9A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包含所有规格型号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1EE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008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3.115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1441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05AB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911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2A0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无菌手术刀片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9F08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上海联辉医疗用品有限公司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CFD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包含所有规格型号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E6DD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942F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0.356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B312F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AC59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4DB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A33F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手术刀柄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469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上海医疗器械（集团）有限公司手术器械厂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93A7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3#-4#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3D93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FFC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25.365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6B56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FDDB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B3D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A85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手术剪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960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上手金钟手术器械江苏有限公司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97F9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6C6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9428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38.27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9FFFA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E67D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C61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3BDA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眼科剪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FF8C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上手金钟手术器械江苏有限公司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B1D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10cm 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BD9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B83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43.61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2EC9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773A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BB5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A9E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持针器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F0F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上手金钟手术器械江苏有限公司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0D2A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DA16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AB8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F97E8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105D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2576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ED9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取环钳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1FB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上海医疗器械（集团）有限公司手术器械厂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2D8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9EE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343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187.79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31D0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7C295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258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94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长直钳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53C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上海医疗器械（集团）有限公司手术器械厂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7ED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E89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79F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48.95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AFC00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9DB4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691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888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线剪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7AC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上海医疗器械（集团）有限公司手术器械厂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3F6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8DF6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765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38.27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A2E1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</w:tbl>
    <w:p w14:paraId="6BD3E4F8">
      <w:pPr>
        <w:widowControl/>
        <w:spacing w:after="160" w:line="278" w:lineRule="auto"/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1.5</w:t>
      </w:r>
      <w:r>
        <w:rPr>
          <w:rFonts w:hint="eastAsia"/>
          <w:sz w:val="28"/>
          <w:szCs w:val="28"/>
        </w:rPr>
        <w:t>功能耗材</w:t>
      </w:r>
    </w:p>
    <w:tbl>
      <w:tblPr>
        <w:tblStyle w:val="9"/>
        <w:tblW w:w="94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738"/>
        <w:gridCol w:w="2006"/>
        <w:gridCol w:w="1876"/>
        <w:gridCol w:w="848"/>
        <w:gridCol w:w="1186"/>
        <w:gridCol w:w="1217"/>
      </w:tblGrid>
      <w:tr w14:paraId="0F5E6F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DDED">
            <w:pPr>
              <w:pStyle w:val="7"/>
              <w:spacing w:before="156" w:beforeLines="50" w:line="276" w:lineRule="auto"/>
              <w:rPr>
                <w:rFonts w:hint="eastAsia" w:hAnsi="宋体"/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B33A">
            <w:pPr>
              <w:pStyle w:val="7"/>
              <w:spacing w:before="156" w:beforeLines="50"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81A6">
            <w:pPr>
              <w:pStyle w:val="7"/>
              <w:spacing w:before="156" w:beforeLines="50" w:line="276" w:lineRule="auto"/>
              <w:jc w:val="center"/>
              <w:rPr>
                <w:rFonts w:hint="eastAsia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品牌/厂家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A562">
            <w:pPr>
              <w:pStyle w:val="7"/>
              <w:spacing w:before="156" w:beforeLines="50"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规格/型号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5F8A">
            <w:pPr>
              <w:pStyle w:val="7"/>
              <w:spacing w:before="156" w:beforeLines="50"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2126">
            <w:pPr>
              <w:pStyle w:val="7"/>
              <w:spacing w:before="156" w:beforeLines="50"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单价（元）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9DD9">
            <w:pPr>
              <w:pStyle w:val="7"/>
              <w:spacing w:before="156" w:beforeLines="50" w:line="276" w:lineRule="auto"/>
              <w:ind w:left="7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备注</w:t>
            </w:r>
          </w:p>
        </w:tc>
      </w:tr>
      <w:tr w14:paraId="6E088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764D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2BDB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热敏胶片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6021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重庆新方程医疗器械有限公司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9739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XFC-R-14*17in（35*43cm）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3940">
            <w:pPr>
              <w:spacing w:line="276" w:lineRule="auto"/>
              <w:jc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片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3A65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5.97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0EFA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医保集采</w:t>
            </w:r>
          </w:p>
        </w:tc>
      </w:tr>
      <w:tr w14:paraId="15B6B8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D8FF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A58C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热敏胶片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CFD0">
            <w:pPr>
              <w:spacing w:line="276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云南溢森缘生物发展股份有限公司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E443D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YSY-RM-D 14in*17in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CC4A9">
            <w:pPr>
              <w:spacing w:line="276" w:lineRule="auto"/>
              <w:jc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hAnsi="宋体"/>
                <w:spacing w:val="-6"/>
                <w:sz w:val="24"/>
              </w:rPr>
              <w:t>片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3B79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7.35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4DA6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医保集采</w:t>
            </w:r>
          </w:p>
        </w:tc>
      </w:tr>
      <w:tr w14:paraId="49A67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1B95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D2B6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一次性使用心电电极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50B5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上海励图医疗器材有限公司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F94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LT-301成人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3A15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210F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0.3827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EAFA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</w:p>
        </w:tc>
      </w:tr>
      <w:tr w14:paraId="35953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59A2D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65D9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一次性使用心电电极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03D6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上海申风医疗保健用品有限公司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DF97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932F35  儿童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7C31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E69EC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1.068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61F9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</w:p>
        </w:tc>
      </w:tr>
      <w:tr w14:paraId="09602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8B6C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7111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心电图记录纸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9A47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天津广大纸业股份有限公司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46E6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lang w:bidi="ar"/>
              </w:rPr>
              <w:t>六道9010P/9020P110mm*140mm-20M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6D97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ED2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8.366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F685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适配中旗 IMAC 12B</w:t>
            </w:r>
          </w:p>
        </w:tc>
      </w:tr>
      <w:tr w14:paraId="027E1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177A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8C98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心电图记录纸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84ED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天津广大纸业股份有限公司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4C8A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lang w:bidi="ar"/>
              </w:rPr>
              <w:t>RTB008 150mm*100mm-150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3F2B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4A2E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10.502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C6C4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适配邦健 ECG-1210</w:t>
            </w:r>
          </w:p>
        </w:tc>
      </w:tr>
      <w:tr w14:paraId="17BDE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A8D2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4DC5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心电图记录纸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4200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天津广大纸业股份有限公司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1E61F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lang w:bidi="ar"/>
              </w:rPr>
              <w:t>ECG9130P/210mm*140mm-20M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1138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F8902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15.842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C85A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适配邦健 ECG-3010</w:t>
            </w:r>
          </w:p>
        </w:tc>
      </w:tr>
      <w:tr w14:paraId="5C389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F261C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DE23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心电图记录纸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8FCD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天津广大纸业股份有限公司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6FF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lang w:bidi="ar"/>
              </w:rPr>
              <w:t>112mm*100mm-10m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E497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965DA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6.942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0C61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适配纳龙 RAGE-12</w:t>
            </w:r>
          </w:p>
        </w:tc>
      </w:tr>
      <w:tr w14:paraId="6A6EF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A3BC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B210A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心电图记录纸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49E2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天津广大纸业股份有限公司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52D3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lang w:bidi="ar"/>
              </w:rPr>
              <w:t>GEMAC-1200/210*295/薄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1588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FB0B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42.72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9968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适配华清 EN-1201</w:t>
            </w:r>
          </w:p>
        </w:tc>
      </w:tr>
      <w:tr w14:paraId="7FF11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842B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53BCA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影像资料袋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89E0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湖北旭康环保科技有限公司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39E1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35*53cm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4EF7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5EF3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0.3382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8EFB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±5cm</w:t>
            </w:r>
          </w:p>
        </w:tc>
      </w:tr>
      <w:tr w14:paraId="1BE85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6681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4BFE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医用超声藕合剂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FCAE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天津津亚科技发展有限公司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D7BE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250ml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F47B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瓶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E8EE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1.246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DA88F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Cs w:val="21"/>
              </w:rPr>
            </w:pPr>
          </w:p>
        </w:tc>
      </w:tr>
      <w:tr w14:paraId="3C8BC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807C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F063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肺功能流量传感器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C98E">
            <w:pPr>
              <w:spacing w:line="276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5F9EC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M9256 LOT215 CODE BTFKR4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18217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87E67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19.58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0B49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Cs w:val="21"/>
              </w:rPr>
            </w:pPr>
          </w:p>
        </w:tc>
      </w:tr>
      <w:tr w14:paraId="73DC3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557D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13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7D24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肺功能压力管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BB07">
            <w:pPr>
              <w:spacing w:line="276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B336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M9264-200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41D3E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条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2D2AD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40.05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1A20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Cs w:val="21"/>
              </w:rPr>
            </w:pPr>
          </w:p>
        </w:tc>
      </w:tr>
      <w:tr w14:paraId="60E76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CB548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14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88A9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心电图导线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9EBF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深圳市中仓医疗科技有限公司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000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SG5140S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78D1A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套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CF86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100.13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2208D">
            <w:pPr>
              <w:spacing w:line="276" w:lineRule="auto"/>
              <w:jc w:val="center"/>
              <w:rPr>
                <w:rFonts w:hint="eastAsia" w:hAnsi="宋体"/>
                <w:spacing w:val="-6"/>
                <w:szCs w:val="21"/>
              </w:rPr>
            </w:pPr>
          </w:p>
        </w:tc>
      </w:tr>
      <w:tr w14:paraId="4A543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9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95E5">
            <w:pPr>
              <w:pStyle w:val="7"/>
              <w:spacing w:line="276" w:lineRule="auto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15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2F08">
            <w:pPr>
              <w:spacing w:line="276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心电图导联吸头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32A0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深圳市惠仁科技有限公司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138B">
            <w:pPr>
              <w:widowControl/>
              <w:spacing w:line="276" w:lineRule="auto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标准型  兼容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9927">
            <w:pPr>
              <w:widowControl/>
              <w:spacing w:line="276" w:lineRule="auto"/>
              <w:jc w:val="center"/>
              <w:textAlignment w:val="center"/>
              <w:rPr>
                <w:rFonts w:hint="eastAsia" w:hAnsi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06F51">
            <w:pPr>
              <w:pStyle w:val="7"/>
              <w:spacing w:line="276" w:lineRule="auto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55.625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B63E6">
            <w:pPr>
              <w:spacing w:line="276" w:lineRule="auto"/>
              <w:jc w:val="center"/>
              <w:rPr>
                <w:rFonts w:hint="eastAsia" w:hAnsi="宋体"/>
                <w:spacing w:val="-6"/>
                <w:szCs w:val="21"/>
              </w:rPr>
            </w:pPr>
          </w:p>
        </w:tc>
      </w:tr>
    </w:tbl>
    <w:p w14:paraId="312AAE15">
      <w:pPr>
        <w:widowControl/>
        <w:spacing w:after="160" w:line="278" w:lineRule="auto"/>
        <w:jc w:val="center"/>
        <w:rPr>
          <w:sz w:val="28"/>
          <w:szCs w:val="28"/>
        </w:rPr>
      </w:pPr>
      <w:bookmarkStart w:id="1" w:name="_GoBack"/>
      <w:bookmarkEnd w:id="1"/>
      <w:r>
        <w:rPr>
          <w:rFonts w:hint="eastAsia" w:ascii="宋体" w:hAnsi="宋体"/>
          <w:sz w:val="28"/>
          <w:szCs w:val="28"/>
        </w:rPr>
        <w:t>1.6医</w:t>
      </w:r>
      <w:r>
        <w:rPr>
          <w:rFonts w:hint="eastAsia"/>
          <w:sz w:val="28"/>
          <w:szCs w:val="28"/>
        </w:rPr>
        <w:t>疗相关</w:t>
      </w:r>
    </w:p>
    <w:tbl>
      <w:tblPr>
        <w:tblStyle w:val="9"/>
        <w:tblW w:w="91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4"/>
        <w:gridCol w:w="1901"/>
        <w:gridCol w:w="1876"/>
        <w:gridCol w:w="848"/>
        <w:gridCol w:w="1392"/>
        <w:gridCol w:w="1011"/>
      </w:tblGrid>
      <w:tr w14:paraId="606CB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2EF3">
            <w:pPr>
              <w:pStyle w:val="7"/>
              <w:spacing w:before="156" w:beforeLines="50"/>
              <w:rPr>
                <w:rFonts w:hint="eastAsia" w:hAnsi="宋体"/>
                <w:spacing w:val="-20"/>
                <w:sz w:val="24"/>
                <w:szCs w:val="24"/>
              </w:rPr>
            </w:pPr>
            <w:r>
              <w:rPr>
                <w:rFonts w:hAnsi="宋体"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F984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名称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239C">
            <w:pPr>
              <w:pStyle w:val="7"/>
              <w:spacing w:before="156" w:beforeLines="50"/>
              <w:jc w:val="center"/>
              <w:rPr>
                <w:rFonts w:hint="eastAsia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品牌/厂家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5C54D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4"/>
                <w:szCs w:val="24"/>
                <w:lang w:bidi="ar"/>
              </w:rPr>
              <w:t>规格/型号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F0C90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1D83E">
            <w:pPr>
              <w:pStyle w:val="7"/>
              <w:spacing w:before="156" w:beforeLines="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单价（元）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1739B">
            <w:pPr>
              <w:pStyle w:val="7"/>
              <w:spacing w:before="156" w:beforeLines="50"/>
              <w:ind w:left="72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备注</w:t>
            </w:r>
          </w:p>
        </w:tc>
      </w:tr>
      <w:tr w14:paraId="339F91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F65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831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简易呼吸器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B8E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河南驼人医疗器械集团有限公司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D60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包括所有规格型号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FA04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5B62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161.98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A3D54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CB01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D6E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F37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额温枪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5DB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深圳市长坤科技有限公司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4F8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CK-T1503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CD98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2362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40.495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4911F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4DDA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4B6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9BD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电子肺活量测试仪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81F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上海万庆电子有限公司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89C8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WQS-8888型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BEA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59B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99.68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CD3FF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59BF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23F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B25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输液架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C97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潮州市潮安区彩塘新新医疗器械厂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987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不锈钢三角/带轮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217C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013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77.43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8555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2F90B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B42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E50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输液挂杆整套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571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衡水天雪医疗器械有限公司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2E5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五角梅花  带轮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D9E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8CD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77.43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EB5A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25752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D3F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E8F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氧气流量表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6796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江苏鱼跃医疗设备股份有限公司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B2F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XY-98BⅢ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B22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EB15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120.15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6973F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FD98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426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140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电子称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F80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1A2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ACS-30C6型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A374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174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133.5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FEBD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2613E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642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B8D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身高坐高计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B7B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江苏苏宏医疗器械有限公司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177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TZG 含标杆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9BDA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2A2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210.93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D689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1817F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A904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EB1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电子体重计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067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无锡市衡器厂有限公司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915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RCS-200(8106)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AFF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3A9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671.06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BFD4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CF0D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64C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136A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视力表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65E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常州市戚墅堰医疗器械有限公司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3D5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QSSLD-1（测距5米）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2EC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81A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173.55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F3CE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A7BD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D04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1D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色觉板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D967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人民卫生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4E3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第6版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8A2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7213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31.15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2B6E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4B7B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769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EA32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麻醉咽喉镜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FC1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泰兴市辉春医疗器械有限公司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9C5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HC-B普通灯泡式直弯型（04、05、06）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0F2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B77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222.5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3290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54D3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E0F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538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氧气推车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3BE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潮州市潮安区彩塘镇荣洲医疗器械厂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844D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FE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CFB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7C0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211.82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8BCE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F396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F18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A1E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ABS推车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0E68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青岛康宁福乐医疗设备有限公司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986D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101k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C05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91B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398.72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02D5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5112A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BC1A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E62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压缩式医用雾化器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E180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深圳市富迪康科技有限公司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C898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CNB69011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CB3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443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97.9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CB25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CAB8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FA57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48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脉搏血氧仪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00F8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江苏鱼跃医疗设备股份有限公司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06C7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YX302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F49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CE5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146.85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EF0C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39AE0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575C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307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温湿度计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771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北京康威仪表有限责任公司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4F4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带钟WS-A2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418A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1053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27.59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6CF7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5806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A67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18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F88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冰箱温度计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3B3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深圳明高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B31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G590  +40℃-30℃ 长型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A570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82B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10.68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90AF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47ADD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3278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19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1720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水银血压计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C25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江苏远燕医疗设备有限公司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CAC9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老式血压表+单用听诊器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5278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9E1E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90.78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F4F3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0C1B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E2CBE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20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76B7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电子血压计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354A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江苏鱼跃医疗设备股份有限公司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837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上臂式 YE655B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8544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4B5B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231.4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BD11B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780CD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B14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146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雷火灸灸架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B50C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河南帝艾堂艾绒制品有限公司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449FB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双头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D3A2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E98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105.02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E89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spacing w:val="-6"/>
                <w:sz w:val="24"/>
                <w:szCs w:val="24"/>
              </w:rPr>
              <w:t>与雷火灸配套</w:t>
            </w:r>
          </w:p>
        </w:tc>
      </w:tr>
      <w:tr w14:paraId="659CF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6F9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22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204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脉冲针灸治疗仪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A8D3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苏州医疗用品厂有限公司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44B2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SDZ-III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8F88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F3A7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338.2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1DB2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082F6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437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23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F19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特定电磁波治疗仪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CF6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重庆雨逸科技有限公司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4A7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单头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5DB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429C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160.2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466FB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2D48C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1E86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24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C3F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场效应治疗仪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38092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天水三通医疗科技有限公司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8308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T03-II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ED41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CF9F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218.05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EE02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56F61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5A24A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25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FE2C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血糖测试仪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A35D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艾康生物技术（杭州）有限公司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1409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艾科*益优  OGM-161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4A4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4C2D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44.5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633E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 w:hAnsi="宋体"/>
                <w:spacing w:val="-6"/>
                <w:sz w:val="24"/>
                <w:szCs w:val="24"/>
              </w:rPr>
              <w:t>与医保集采试剂配套</w:t>
            </w:r>
          </w:p>
        </w:tc>
      </w:tr>
      <w:tr w14:paraId="321FB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99C5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26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E9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瓶签打印机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DDD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7E0F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40*25mm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EC4D6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3935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87.22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7CA5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  <w:tr w14:paraId="6F796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CD0C0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27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12B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中药秤（戥子秤)</w:t>
            </w: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D751">
            <w:pPr>
              <w:pStyle w:val="7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92588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小圆盘500g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1837C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04E9">
            <w:pPr>
              <w:pStyle w:val="7"/>
              <w:jc w:val="center"/>
              <w:rPr>
                <w:rFonts w:hint="eastAsia" w:hAnsi="宋体"/>
                <w:spacing w:val="-6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40.05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48D1">
            <w:pPr>
              <w:pStyle w:val="7"/>
              <w:rPr>
                <w:rFonts w:hint="eastAsia" w:hAnsi="宋体"/>
                <w:spacing w:val="-6"/>
                <w:sz w:val="24"/>
                <w:szCs w:val="24"/>
              </w:rPr>
            </w:pPr>
          </w:p>
        </w:tc>
      </w:tr>
    </w:tbl>
    <w:p w14:paraId="41083739">
      <w:pPr>
        <w:pStyle w:val="5"/>
        <w:overflowPunct w:val="0"/>
        <w:spacing w:line="560" w:lineRule="exact"/>
        <w:ind w:firstLine="0"/>
        <w:rPr>
          <w:sz w:val="24"/>
        </w:rPr>
      </w:pPr>
    </w:p>
    <w:p w14:paraId="2B5D64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Arial"/>
          <w:b/>
          <w:sz w:val="24"/>
          <w:szCs w:val="24"/>
          <w:lang w:eastAsia="zh-CN"/>
        </w:rPr>
      </w:pPr>
    </w:p>
    <w:p w14:paraId="4E7BD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Arial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Arial"/>
          <w:b/>
          <w:sz w:val="24"/>
          <w:szCs w:val="24"/>
          <w:lang w:eastAsia="zh-CN"/>
        </w:rPr>
        <w:t>玉溪市红塔区高仓卫生院医用耗材采购项目</w:t>
      </w:r>
      <w:r>
        <w:rPr>
          <w:rFonts w:hint="eastAsia" w:ascii="宋体" w:hAnsi="宋体" w:cs="Arial"/>
          <w:b/>
          <w:sz w:val="24"/>
          <w:szCs w:val="24"/>
          <w:lang w:val="en-US" w:eastAsia="zh-CN"/>
        </w:rPr>
        <w:t>2包</w:t>
      </w:r>
    </w:p>
    <w:tbl>
      <w:tblPr>
        <w:tblStyle w:val="9"/>
        <w:tblW w:w="95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2009"/>
        <w:gridCol w:w="1850"/>
        <w:gridCol w:w="1984"/>
        <w:gridCol w:w="829"/>
        <w:gridCol w:w="1312"/>
        <w:gridCol w:w="988"/>
      </w:tblGrid>
      <w:tr w14:paraId="1349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394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B25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92D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品牌/厂家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918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规格/型号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CBE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3E8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918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1EBB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EA0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DF2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一次性使用静脉采血针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271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成都市瑞琦医疗科技有限责任公司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991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蝶翼型 0.7*25mm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0D9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人份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8B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0.23元/人份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D36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1A28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000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952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一次性使用静脉采血针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AC3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成都市瑞琦医疗科技有限责任公司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A3E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蝶翼型 0.55*19mm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ABD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人份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C84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0.23元/人份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5CC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B3D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8D6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4BC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一次性使用采血针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2BC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北京瑞成医疗器械有限公司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4DD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塑柄 26G 注式soft型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ECC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人份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E4A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0.06元/人份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C35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82FE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716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602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塑料吸管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C04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江苏大唐医疗器械有限公司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F66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AC8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217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0.05元/根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14E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1D8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5F4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D14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一次性使用冷冻管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2DB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江苏大唐医疗器械有限公司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425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1.8ml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9EA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人份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4AE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0.2元/人份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C85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C55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7C4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C5D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一次性使用抗凝管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EE7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江苏大唐医疗器械有限公司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7AD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1.5ml （喷雾）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E16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人份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056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0.06元/人份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D87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5564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424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CE4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一次性使用抗凝管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F12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江苏大唐医疗器械有限公司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B44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0.5ml （喷雾）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803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人份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A29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0.06元/人份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C0C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B53F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D2A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4AE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RhD(IgM)血型定型试剂(单克隆抗体)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539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密理博（英国）有限公司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AFC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2CE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B83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106元/盒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1B5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未配置设备</w:t>
            </w:r>
          </w:p>
        </w:tc>
      </w:tr>
      <w:tr w14:paraId="3989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45B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B90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人绒毛膜促性腺激素（HCG）检测试纸（胶体金法）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C6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蓝十字生物药业（北京）有限公司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232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100人份/盒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A8C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8DE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0.33元/人份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92E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0B60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FAE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BC5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大便隐血（FOB）检测试剂（胶体金法）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926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艾博生物医药（杭州）有限公司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576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50T/盒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FEE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AFE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363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73BAE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A2F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9F1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乙肝五项检测卡（胶体金法）HBV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5EC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英科新创（厦门）科技有限公司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8EA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5C3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0FA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127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321DA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689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0C6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人类免疫缺陷病毒(HIV1/2)抗体检测试剂盒（乳胶法）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6926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英科新创（厦门）科技有限公司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834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89A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652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2.6元/人份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9D8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2D66A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D4C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F3F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梅毒螺旋体抗体检测试剂盒（乳胶法）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5EA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英科新创（厦门）科技有限公司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A8A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1DC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020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1.3元/人份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50C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4D99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F30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620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肺炎支原体lgM抗体检测试剂盒（胶体金法）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21F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上海伯杰医疗科技股份有限公司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082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185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5E8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6.25元/人份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2A0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02AFD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097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036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热敏打印纸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54C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天津广大纸业股份有限公司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7BF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50*20/卷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9F8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5BB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3.5元/卷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4EA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00E3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BB0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29F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热敏打印纸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218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天津广大纸业股份有限公司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D21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57*50/卷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197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8A1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2.38元/卷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A8D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3A2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031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FE2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尿杯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DC74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江苏大唐医疗器械有限公司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F79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522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B48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0.03元/人份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ACB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 w14:paraId="159C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4E1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004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多项尿液检测试纸条（干式化学法）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4CF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艾康生物技术（杭州）有限公司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142E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100条/筒 尿10项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381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A8B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0.8元/人份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15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艾康 U500</w:t>
            </w:r>
          </w:p>
        </w:tc>
      </w:tr>
      <w:tr w14:paraId="1838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235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4D5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多项尿液检测试纸条（干式化学法）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157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艾康生物技术（杭州）有限公司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332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100条/筒 尿11项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EE6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531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0.84元/人份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7C3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艾康 U500</w:t>
            </w:r>
          </w:p>
        </w:tc>
      </w:tr>
      <w:tr w14:paraId="199C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0CA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61B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尿液干化学分析质控物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5E9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艾康生物技术（杭州）有限公司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F69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826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05C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62元/盒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023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艾康 U500</w:t>
            </w:r>
          </w:p>
        </w:tc>
      </w:tr>
      <w:tr w14:paraId="46BA7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8EF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CF2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多项尿液检测试纸条（干式化学法）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958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桂林优利特医疗电子有限公司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FDA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100条/筒 尿10项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0A2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C97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0.8元/人份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33A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优利特 URIT-180</w:t>
            </w:r>
          </w:p>
        </w:tc>
      </w:tr>
      <w:tr w14:paraId="196C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5EF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C5D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多项尿液检测试纸条（干式化学法）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662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桂林优利特医疗电子有限公司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284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100条/筒 尿11项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12E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08D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0.91元/人份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745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优利特 URIT-180</w:t>
            </w:r>
          </w:p>
        </w:tc>
      </w:tr>
      <w:tr w14:paraId="6123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A20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F33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尿液干化学分析质控物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D55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桂林优利特医疗电子有限公司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A72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UQ-11 8ml*3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0C1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2B6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62.5元/盒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78D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优利特 URIT-180</w:t>
            </w:r>
          </w:p>
        </w:tc>
      </w:tr>
      <w:tr w14:paraId="4E72D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68D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F72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肌酸激酶同工酶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CCE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基蛋生物科技股份有限公司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138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25人份/盒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89D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0C0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40元/人份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50B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 Getein 1160</w:t>
            </w:r>
          </w:p>
        </w:tc>
      </w:tr>
      <w:tr w14:paraId="591B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119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08F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超敏肌钙蛋白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DFC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16E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E80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06F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19C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 Getein 1160</w:t>
            </w:r>
          </w:p>
        </w:tc>
      </w:tr>
      <w:tr w14:paraId="76103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DE1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CB2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肌红蛋白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D17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FC7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CFF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C8B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F86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 Getein 1160</w:t>
            </w:r>
          </w:p>
        </w:tc>
      </w:tr>
      <w:tr w14:paraId="68B7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63A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18C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糖化血红蛋白测定(免疫学法)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143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基蛋生物科技股份有限公司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259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FB3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82E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9.1元/人份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A9C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 Getein 1160</w:t>
            </w:r>
          </w:p>
        </w:tc>
      </w:tr>
      <w:tr w14:paraId="6DBA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DE2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C9A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D-二聚体(免疫法)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965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基蛋生物科技股份有限公司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FA4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86D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BAA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9.75元/人份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669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 Getein 1160</w:t>
            </w:r>
          </w:p>
        </w:tc>
      </w:tr>
      <w:tr w14:paraId="0059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48D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E64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降钙素原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E32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基蛋生物科技股份有限公司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B0B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A80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2DE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22.5元/人份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DCF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 Getein 1160</w:t>
            </w:r>
          </w:p>
        </w:tc>
      </w:tr>
      <w:tr w14:paraId="78D6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E17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5D6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全量程C反应蛋白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B3C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基蛋生物科技股份有限公司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E26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81E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CA1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6.5元/人份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1AC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 Getein 1160</w:t>
            </w:r>
          </w:p>
        </w:tc>
      </w:tr>
      <w:tr w14:paraId="13411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A3A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FE8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25羟维生素D测定(免疫学法等）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AC4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基蛋生物科技股份有限公司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CC3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904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B57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17元/人份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751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基蛋 Getein 1160</w:t>
            </w:r>
          </w:p>
        </w:tc>
      </w:tr>
      <w:tr w14:paraId="5CF12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FB4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017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生化复合定值质控品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42E6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68F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10*5ml/盒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921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AD5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185元/支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899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2796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3B4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FBF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常规生化复合校准品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391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D68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20*3ml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D92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D4B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90元/支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7B6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2544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B6E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D7C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脂类校准品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16D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CBD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5*1ml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AA8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00C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185元/支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702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53B8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A1D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4CF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二氧化碳（C02），总胆汁酸（TBA）复合质控品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0EE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769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低值：3*5ml+高值：3*5ml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18D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5B9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795元/盒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D61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5A0A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9E3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CC9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针清洁液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C5D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947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20ml*6P/N：105-025027-00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66E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9C1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100元/盒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C2D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7926B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214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02F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生化分析仪用清洗液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106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217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CD-80 2L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836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2F4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180元/瓶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58E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1D2B5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72F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D29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DA 生化免疫分析仪用清洗液A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77E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FC2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6*55mlP/N：105-012302-00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94A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04F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150元/盒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018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1002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B23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309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DA 生化免疫分析仪用清洗液B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A8D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CCF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6*55mlP/N：105-012302-00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E25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B47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150元/盒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EF5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55F6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D34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7FA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生化比色反应杯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469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3A0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适用BS-600M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2C1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58C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1200元/套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2D7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772BF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0AD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D8A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光源灯12v20w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114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624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适用BS-600M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2EE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D5B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1000元/个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526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384EF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8BD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1B6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不锈钢滤芯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C06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E06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适用BS-600M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546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EA7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500元/个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461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56D5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3E5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511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进水过滤器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817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BBE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适用BS-600M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C8A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个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A74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1500元/个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D6E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6FD4D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2D9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65B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葡萄糖（Glu-o）测定试剂盒（葡萄糖氧化酶法）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2E5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4F4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R1:4*35m1+R2:2*18ml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538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A54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88元/盒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186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05F1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331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844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尿酸（UA）测定试剂盒（尿酸酶-过氧化物酶法）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DB9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EEC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R1:4*35ml+R2:2*18ml+校准品1*15ml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033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5D5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135元/盒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D2A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2852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B7D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F6C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尿素（UREA）测定试剂盒（紫外-谷氨酸脱氢酶法）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A15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92E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R1:4*35ml+R2:2*18ml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DFF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309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144元/盒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66F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4C16B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FA3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6D3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肌酐（CREA）测定试剂盒（肌氨酸氧化酶法）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E0D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A25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R1:2*27ml+R2:1*18ml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384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16E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350元/盒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504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0686E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051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653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y-谷氨酰转移酶（y-GT）测定试剂盒（IFCC法）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A54E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B67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R1:4*35ml+R2:2*18ml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2FE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778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94.28元/盒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B44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6EE53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FC6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49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837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白蛋白（ALB）测定试剂盒（溴甲酚绿法）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6D6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2CE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R：4*40ml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AE3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08B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22.43元/盒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F8A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2775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354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9EF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总蛋白（TP）测定试剂盒（双缩脲法）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FA3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719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R1:4*38ml+R2:4*11ml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53C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6C1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29.65元/盒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37C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6CE73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CBD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24B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总胆汁酸（TBA）测定试剂盒（循环酶法）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F37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4D4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R1:2*27ml+R2:1*18ml+校准品1*15ml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508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CE2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302.65元/盒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8EF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63505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178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C62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碱性磷酸酶（ALP）测定试剂盒（AMP缓冲液法）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607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7EE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R1:4*35m1+R2:2*18ml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93F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66F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67.06元/盒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6CC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247D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C74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441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天门冬氨基酸氨基转移酶（AST）测定试剂盒（IFCC法）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5F94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AC1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R1:4*35ml+R2:2*18ml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72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4AF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51.97元/盒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064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0F37D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2D1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6D6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总胆红素（T-bil-V）测定试剂盒（钒酸盐氧化法）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E7C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A17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R1:4*35ml+R2:2*18ml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871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EB9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77.04元/盒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1B4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428B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9A9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7F4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直接胆红素（D-bil）测定试剂盒（钒酸盐氧化法）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9E1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10B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R1:4*35m1+R2:2*18ml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534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3C0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88.46元/盒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92E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6CC72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28B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17D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丙氨酸氨基转移酶（ALT）测定试剂盒（IFCC法）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6832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52B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R1:4*35ml+R2:2*18ml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E44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C72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51.66元/盒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8C0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46E3D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24C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899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总胆固醇（TC）测定试剂盒（氧化酶法）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D7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B9E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R：4*40ml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0CE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5C7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69.06元/盒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B30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3277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E1E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15B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低密度脂蛋白胆固醇（LDL-C）测定试剂盒（直接法）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D4A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360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R1:1*40ml+R2:1*14ml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4003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B75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187.36元/盒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45D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5BAA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48D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4A0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高密度脂蛋白胆固醇（HDL-C）测定试剂盒（直接法）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2DD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4A2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R1:1*40ml+R2:1*14ml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CF4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C55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124.94元/盒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F79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7929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8BE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D32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甘油三酯（TG）测定试剂盒（氧化酶法）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A98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496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R：4*40ml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07A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C39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126.85元/盒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485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480EE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D3F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3D8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载脂蛋白A1（ApoA1）测定试剂盒（免疫透射比浊法）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C73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D6E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R1:1*35ml+R2:1*12ml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476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DC8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302元/盒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CB0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56996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295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69F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载脂蛋白B（ApoB）测定试剂盒（免疫透射比浊法）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F2E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bookmarkStart w:id="0" w:name="OLE_LINK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  <w:bookmarkEnd w:id="0"/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A0E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R1:1*35ml+R2:1*12ml+校准品4*0.5ml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275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BF8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302元/盒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115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迈瑞BS-600M</w:t>
            </w:r>
          </w:p>
        </w:tc>
      </w:tr>
      <w:tr w14:paraId="5F5F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B0F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AA9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探头清洁液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415C9">
            <w:pPr>
              <w:spacing w:before="156" w:beforeLines="50"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迈瑞南京生物技术有限公司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994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M-53 50ml/盒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7F8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881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55元/盒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638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迈瑞BC-5180</w:t>
            </w:r>
          </w:p>
        </w:tc>
      </w:tr>
      <w:tr w14:paraId="3C9F4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85C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7BFA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血细胞分析仪用质控物（光学法）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860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36A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BC-5D 低值 3ml*6/盒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30F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A7D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260元/盒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889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迈瑞BC-5180</w:t>
            </w:r>
          </w:p>
        </w:tc>
      </w:tr>
      <w:tr w14:paraId="6E0A3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BA9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224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血细胞分析仪用质控物（光学法）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88C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02A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BC-5D 中值 3m1/盒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7F9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9F1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248元/盒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91D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迈瑞BC-5180</w:t>
            </w:r>
          </w:p>
        </w:tc>
      </w:tr>
      <w:tr w14:paraId="248AA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38D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D6F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血细胞分析用溶血剂（M-53 LEO（Ⅱ）溶血剂）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0A6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迈瑞南京生物技术有限公司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B8D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200ml*4瓶/箱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167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7C6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840元/箱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B37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迈瑞BC-5180</w:t>
            </w:r>
          </w:p>
        </w:tc>
      </w:tr>
      <w:tr w14:paraId="704CC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E49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FC6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血细胞分析用溶血剂（M-53 LEO（Ⅰ）溶血剂）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C20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迈瑞南京生物技术有限公司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D6E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1L*4瓶/箱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0D7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8C3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895元/箱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698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迈瑞BC-5180</w:t>
            </w:r>
          </w:p>
        </w:tc>
      </w:tr>
      <w:tr w14:paraId="468D5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91A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B21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血细胞分析用溶血剂（M-53 LH 溶血剂）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88C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迈瑞南京生物技术有限公司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0E4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500ml*4瓶/箱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3243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107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1120元/箱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92E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迈瑞BC-5180</w:t>
            </w:r>
          </w:p>
        </w:tc>
      </w:tr>
      <w:tr w14:paraId="3D96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B89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F76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M-3D血细胞分析用稀释液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815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迈瑞南京生物技术有限公司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649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20L/箱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B77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D27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159元/箱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96C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迈瑞BC-5180</w:t>
            </w:r>
          </w:p>
        </w:tc>
      </w:tr>
      <w:tr w14:paraId="1742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899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C74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M-5D血细胞分析用稀释液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796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迈瑞南京生物技术有限公司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4F8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20L/箱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380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7F8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165元/箱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4DF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迈瑞BC-5180</w:t>
            </w:r>
          </w:p>
        </w:tc>
      </w:tr>
      <w:tr w14:paraId="2F50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3D4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9F0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血细胞分析仪采样针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2F1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深圳迈瑞生物医疗电子股份公司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36E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适用BC-5180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9F4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套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359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3000元/套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4DB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迈瑞BC-5180</w:t>
            </w:r>
          </w:p>
        </w:tc>
      </w:tr>
      <w:tr w14:paraId="1C2F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258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5ED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50稀释液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2CB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深圳市科曼医疗设备有限公司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579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20L/桶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DA2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F6D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140元/桶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5CC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科曼CH8602</w:t>
            </w:r>
          </w:p>
        </w:tc>
      </w:tr>
      <w:tr w14:paraId="1E2C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72F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02B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5LH溶血剂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9E9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深圳市科曼医疗设备有限公司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FC4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500ML*4瓶/箱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2C5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3FD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810元/瓶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088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科曼CH8602</w:t>
            </w:r>
          </w:p>
        </w:tc>
      </w:tr>
      <w:tr w14:paraId="4DA4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E40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67D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5LDA溶血剂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B64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深圳市科曼医疗设备有限公司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FC6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1L*4瓶/箱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871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F4A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1406元/瓶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B84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科曼CH8602</w:t>
            </w:r>
          </w:p>
        </w:tc>
      </w:tr>
      <w:tr w14:paraId="194E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5AB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AC1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5LDB溶血剂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7AA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深圳市科曼医疗设备有限公司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B99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500ML*4瓶/箱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CE5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571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810元/瓶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C15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科曼CH8602</w:t>
            </w:r>
          </w:p>
        </w:tc>
      </w:tr>
      <w:tr w14:paraId="3BEA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D7C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3AF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清洁液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843A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深圳市科曼医疗设备有限公司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A57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50ML/瓶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DD0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076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54元/瓶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D2D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科曼CH8602</w:t>
            </w:r>
          </w:p>
        </w:tc>
      </w:tr>
      <w:tr w14:paraId="2D251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35E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6CD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质控液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C23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深圳市科曼医疗设备有限公司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AE9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3ml*1/盒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EBB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84C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360元/支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E71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科曼CH8602</w:t>
            </w:r>
          </w:p>
        </w:tc>
      </w:tr>
      <w:tr w14:paraId="54E1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74D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C3D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校准液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7D1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深圳市科曼医疗设备有限公司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A0C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6*0.5ml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B39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E40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675元/支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09E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科曼CH8602</w:t>
            </w:r>
          </w:p>
        </w:tc>
      </w:tr>
      <w:tr w14:paraId="49F93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1DD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79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052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采样针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7EA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深圳市科曼医疗设备有限公司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081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E51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根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CE5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3000元/根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445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科曼CH8602</w:t>
            </w:r>
          </w:p>
        </w:tc>
      </w:tr>
      <w:tr w14:paraId="2DFD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07A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DC7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一次性使用真空采血管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7F4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成都市瑞琦医疗科技有限责任公司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B7F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3ml 抗凝剂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431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848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0.5元/支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5D3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7DAE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430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DDED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一次性使用真空采血管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815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成都市瑞琦医疗科技有限责任公司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657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5ml 抗凝剂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062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E20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0.5元/支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DA0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15D9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03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EA3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一次性使用真空采血管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9D5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成都市瑞琦医疗科技有限责任公司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DED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5ml 分离胶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239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3D11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0.54元/支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30A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195E2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3F87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BF26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一次性使用真空采血管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A38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成都市瑞琦医疗科技有限责任公司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410C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5ml 普通管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23E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A6A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0.54元/支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5DE2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0D19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3AB1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878E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血糖试纸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8D8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艾康生物技术（杭州）有限公司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BFFF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B5AB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900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0.48元/人份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2E8B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  <w:tr w14:paraId="40E9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034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85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5AF9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新型冠状病毒（2019-nCoV）抗原检测试剂盒（乳胶法）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F250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广州万孚生物技术有限公司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1AC5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25人份/盒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1EDA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盒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45B4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3.9元/人份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5878">
            <w:pPr>
              <w:spacing w:before="156" w:beforeLines="5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医保集采</w:t>
            </w:r>
          </w:p>
        </w:tc>
      </w:tr>
    </w:tbl>
    <w:p w14:paraId="669A9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Arial"/>
          <w:b/>
          <w:sz w:val="24"/>
          <w:szCs w:val="24"/>
          <w:lang w:val="en-US" w:eastAsia="zh-CN"/>
        </w:rPr>
      </w:pPr>
    </w:p>
    <w:p w14:paraId="3F909D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Arial"/>
          <w:b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10E97"/>
    <w:rsid w:val="005145CF"/>
    <w:rsid w:val="097137A2"/>
    <w:rsid w:val="0D7C2F7C"/>
    <w:rsid w:val="0EC264EA"/>
    <w:rsid w:val="0F180446"/>
    <w:rsid w:val="11010E97"/>
    <w:rsid w:val="13E75F4D"/>
    <w:rsid w:val="166F7AB3"/>
    <w:rsid w:val="18877F4D"/>
    <w:rsid w:val="1AC52A58"/>
    <w:rsid w:val="1C290256"/>
    <w:rsid w:val="1DA767F2"/>
    <w:rsid w:val="2084729F"/>
    <w:rsid w:val="30622488"/>
    <w:rsid w:val="3A961596"/>
    <w:rsid w:val="3AF731EA"/>
    <w:rsid w:val="4146319F"/>
    <w:rsid w:val="41835E97"/>
    <w:rsid w:val="42210C8B"/>
    <w:rsid w:val="4882148A"/>
    <w:rsid w:val="48D07FA6"/>
    <w:rsid w:val="48F55216"/>
    <w:rsid w:val="4A7A403C"/>
    <w:rsid w:val="4EF943C8"/>
    <w:rsid w:val="50446983"/>
    <w:rsid w:val="58053F27"/>
    <w:rsid w:val="5E41045B"/>
    <w:rsid w:val="617D4423"/>
    <w:rsid w:val="62C51F66"/>
    <w:rsid w:val="66377341"/>
    <w:rsid w:val="6B247342"/>
    <w:rsid w:val="6E68499F"/>
    <w:rsid w:val="6FC6281B"/>
    <w:rsid w:val="757C2265"/>
    <w:rsid w:val="77E450D1"/>
    <w:rsid w:val="7BB92202"/>
    <w:rsid w:val="7C12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tabs>
        <w:tab w:val="left" w:pos="360"/>
      </w:tabs>
      <w:spacing w:line="220" w:lineRule="exact"/>
      <w:ind w:left="360" w:hanging="360" w:firstLineChars="200"/>
      <w:jc w:val="left"/>
    </w:pPr>
    <w:rPr>
      <w:color w:val="7030A0"/>
    </w:rPr>
  </w:style>
  <w:style w:type="paragraph" w:styleId="3">
    <w:name w:val="Body Text"/>
    <w:basedOn w:val="1"/>
    <w:qFormat/>
    <w:uiPriority w:val="0"/>
    <w:pPr>
      <w:spacing w:line="500" w:lineRule="exact"/>
      <w:jc w:val="center"/>
    </w:pPr>
    <w:rPr>
      <w:rFonts w:eastAsia="华文仿宋"/>
      <w:sz w:val="24"/>
    </w:rPr>
  </w:style>
  <w:style w:type="paragraph" w:styleId="5">
    <w:name w:val="Normal Indent"/>
    <w:basedOn w:val="1"/>
    <w:qFormat/>
    <w:uiPriority w:val="99"/>
    <w:pPr>
      <w:ind w:firstLine="420"/>
    </w:pPr>
  </w:style>
  <w:style w:type="paragraph" w:styleId="6">
    <w:name w:val="List 2"/>
    <w:basedOn w:val="1"/>
    <w:qFormat/>
    <w:uiPriority w:val="0"/>
    <w:pPr>
      <w:widowControl/>
      <w:ind w:left="840" w:hanging="420"/>
      <w:jc w:val="left"/>
    </w:pPr>
    <w:rPr>
      <w:rFonts w:ascii="宋体"/>
      <w:kern w:val="0"/>
      <w:sz w:val="22"/>
      <w:szCs w:val="20"/>
    </w:r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8">
    <w:name w:val="List"/>
    <w:basedOn w:val="1"/>
    <w:qFormat/>
    <w:uiPriority w:val="99"/>
    <w:pPr>
      <w:ind w:left="200" w:hanging="200" w:hangingChars="200"/>
    </w:pPr>
  </w:style>
  <w:style w:type="character" w:customStyle="1" w:styleId="11">
    <w:name w:val="标题 1 字符"/>
    <w:basedOn w:val="10"/>
    <w:link w:val="4"/>
    <w:qFormat/>
    <w:uiPriority w:val="0"/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2025-01-06T08:15:00Z</dcterms:created>
  <dc:creator>清冷</dc:creator>
  <cp:lastModifiedBy>清冷</cp:lastModifiedBy>
  <dcterms:modified xsi:type="dcterms:W3CDTF">2025-01-06T09:09:50Z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99D1B20A1C41435BAB09CDD0D74212F2_11</vt:lpwstr>
  </property>
  <property fmtid="{D5CDD505-2E9C-101B-9397-08002B2CF9AE}" pid="4" name="KSOTemplateDocerSaveRecord">
    <vt:lpwstr>eyJoZGlkIjoiZWRhMjU3OTcxMjE5ODQ5ZWM1ZDY5ZWFkMmVlN2Y2N2IiLCJ1c2VySWQiOiIzMTYzNTE4NTMifQ==</vt:lpwstr>
  </property>
</Properties>
</file>