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eastAsia="宋体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附件</w:t>
      </w:r>
    </w:p>
    <w:tbl>
      <w:tblPr>
        <w:tblStyle w:val="30"/>
        <w:tblW w:w="53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191"/>
        <w:gridCol w:w="885"/>
        <w:gridCol w:w="1290"/>
        <w:gridCol w:w="3079"/>
        <w:gridCol w:w="1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  <w:spacing w:val="-20"/>
              </w:rPr>
            </w:pPr>
            <w:r>
              <w:rPr>
                <w:rFonts w:hAnsi="宋体"/>
                <w:spacing w:val="-20"/>
              </w:rPr>
              <w:t>序号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产品名称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数量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</w:rPr>
              <w:t>型号</w:t>
            </w:r>
            <w:r>
              <w:rPr>
                <w:rFonts w:hint="eastAsia" w:hAnsi="宋体"/>
              </w:rPr>
              <w:t>或</w:t>
            </w:r>
            <w:r>
              <w:rPr>
                <w:rFonts w:hAnsi="宋体"/>
              </w:rPr>
              <w:t>规格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制造商/生产厂商名称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HP1020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12A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成</w:t>
            </w:r>
            <w:bookmarkStart w:id="0" w:name="_GoBack"/>
            <w:bookmarkEnd w:id="0"/>
            <w:r>
              <w:rPr>
                <w:rFonts w:hint="eastAsia" w:hAnsi="宋体"/>
              </w:rPr>
              <w:t>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</w:rPr>
              <w:t>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HP88A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88A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HP2055D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05A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HP530</w:t>
            </w:r>
            <w:r>
              <w:rPr>
                <w:rFonts w:hint="eastAsia" w:ascii="宋体" w:hAnsi="宋体" w:cs="宋体"/>
                <w:kern w:val="0"/>
                <w:szCs w:val="21"/>
              </w:rPr>
              <w:t>彩色硒鼓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530A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HP531</w:t>
            </w: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531A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Office jet 100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墨盒（黑色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851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惠普(中国)有限公司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Office jet 100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墨盒（彩色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855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惠普(中国)有限公司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46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惠普(中国)有限公司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46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惠普(中国)有限公司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HP960XP 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960XP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惠普(中国)有限公司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DEPP 1133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1133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  <w:r>
              <w:rPr>
                <w:kern w:val="0"/>
                <w:szCs w:val="21"/>
              </w:rPr>
              <w:t>250D</w:t>
            </w:r>
            <w:r>
              <w:rPr>
                <w:rFonts w:hint="eastAsia" w:ascii="宋体" w:hAnsi="宋体" w:cs="宋体"/>
                <w:kern w:val="0"/>
                <w:szCs w:val="21"/>
              </w:rPr>
              <w:t>复印机粉盒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250D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  <w:r>
              <w:rPr>
                <w:kern w:val="0"/>
                <w:szCs w:val="21"/>
              </w:rPr>
              <w:t>250D</w:t>
            </w:r>
            <w:r>
              <w:rPr>
                <w:rFonts w:hint="eastAsia" w:ascii="宋体" w:hAnsi="宋体" w:cs="宋体"/>
                <w:kern w:val="0"/>
                <w:szCs w:val="21"/>
              </w:rPr>
              <w:t>复印机载体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250D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  <w:r>
              <w:rPr>
                <w:kern w:val="0"/>
                <w:szCs w:val="21"/>
              </w:rPr>
              <w:t>1610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1610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  <w:r>
              <w:rPr>
                <w:kern w:val="0"/>
                <w:szCs w:val="21"/>
              </w:rPr>
              <w:t>4521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1610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  <w:r>
              <w:rPr>
                <w:kern w:val="0"/>
                <w:szCs w:val="21"/>
              </w:rPr>
              <w:t>M2676</w:t>
            </w:r>
            <w:r>
              <w:rPr>
                <w:rFonts w:hint="eastAsia" w:ascii="宋体" w:hAnsi="宋体" w:cs="宋体"/>
                <w:kern w:val="0"/>
                <w:szCs w:val="21"/>
              </w:rPr>
              <w:t>粉盒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D116L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  <w:r>
              <w:rPr>
                <w:kern w:val="0"/>
                <w:szCs w:val="21"/>
              </w:rPr>
              <w:t>M2676</w:t>
            </w:r>
            <w:r>
              <w:rPr>
                <w:rFonts w:hint="eastAsia" w:ascii="宋体" w:hAnsi="宋体" w:cs="宋体"/>
                <w:kern w:val="0"/>
                <w:szCs w:val="21"/>
              </w:rPr>
              <w:t>鼓芯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M2676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施乐</w:t>
            </w:r>
            <w:r>
              <w:rPr>
                <w:kern w:val="0"/>
                <w:szCs w:val="21"/>
              </w:rPr>
              <w:t>2270</w:t>
            </w:r>
            <w:r>
              <w:rPr>
                <w:rFonts w:hint="eastAsia" w:ascii="宋体" w:hAnsi="宋体" w:cs="宋体"/>
                <w:kern w:val="0"/>
                <w:szCs w:val="21"/>
              </w:rPr>
              <w:t>彩色硒鼓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3373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施乐</w:t>
            </w:r>
            <w:r>
              <w:rPr>
                <w:kern w:val="0"/>
                <w:szCs w:val="21"/>
              </w:rPr>
              <w:t>2270</w:t>
            </w:r>
            <w:r>
              <w:rPr>
                <w:rFonts w:hint="eastAsia" w:ascii="宋体" w:hAnsi="宋体" w:cs="宋体"/>
                <w:kern w:val="0"/>
                <w:szCs w:val="21"/>
              </w:rPr>
              <w:t>打印机载体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2270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500W UPS</w:t>
            </w:r>
            <w:r>
              <w:rPr>
                <w:rFonts w:hint="eastAsia" w:ascii="宋体" w:hAnsi="宋体" w:cs="宋体"/>
                <w:kern w:val="0"/>
                <w:szCs w:val="21"/>
              </w:rPr>
              <w:t>电源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500W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山特电子（深圳）有限公司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16G</w:t>
            </w:r>
            <w:r>
              <w:rPr>
                <w:rFonts w:hint="eastAsia" w:ascii="宋体" w:hAnsi="宋体" w:cs="宋体"/>
                <w:kern w:val="0"/>
                <w:szCs w:val="21"/>
              </w:rPr>
              <w:t>优盘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16G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闪迪公司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32G</w:t>
            </w:r>
            <w:r>
              <w:rPr>
                <w:rFonts w:hint="eastAsia" w:ascii="宋体" w:hAnsi="宋体" w:cs="宋体"/>
                <w:kern w:val="0"/>
                <w:szCs w:val="21"/>
              </w:rPr>
              <w:t>优盘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32G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闪迪公司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500G</w:t>
            </w:r>
            <w:r>
              <w:rPr>
                <w:rFonts w:hint="eastAsia" w:ascii="宋体" w:hAnsi="宋体" w:cs="宋体"/>
                <w:kern w:val="0"/>
                <w:szCs w:val="21"/>
              </w:rPr>
              <w:t>移动硬盘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500G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希捷（中国）公司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1000G</w:t>
            </w:r>
            <w:r>
              <w:rPr>
                <w:rFonts w:hint="eastAsia" w:ascii="宋体" w:hAnsi="宋体" w:cs="宋体"/>
                <w:kern w:val="0"/>
                <w:szCs w:val="21"/>
              </w:rPr>
              <w:t>移动硬盘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1000G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希捷（中国）公司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256G</w:t>
            </w:r>
            <w:r>
              <w:rPr>
                <w:rFonts w:hint="eastAsia" w:ascii="宋体" w:hAnsi="宋体" w:cs="宋体"/>
                <w:kern w:val="0"/>
                <w:szCs w:val="21"/>
              </w:rPr>
              <w:t>固态硬盘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256G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深圳市金泰克半导体有限公司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500G</w:t>
            </w:r>
            <w:r>
              <w:rPr>
                <w:rFonts w:hint="eastAsia" w:ascii="宋体" w:hAnsi="宋体" w:cs="宋体"/>
                <w:kern w:val="0"/>
                <w:szCs w:val="21"/>
              </w:rPr>
              <w:t>台式机硬盘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500G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希捷（中国）公司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1000G</w:t>
            </w:r>
            <w:r>
              <w:rPr>
                <w:rFonts w:hint="eastAsia" w:ascii="宋体" w:hAnsi="宋体" w:cs="宋体"/>
                <w:kern w:val="0"/>
                <w:szCs w:val="21"/>
              </w:rPr>
              <w:t>台式机硬盘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1000G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希捷（中国）公司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鼠标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联想（中国）公司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HP\</w:t>
            </w:r>
            <w:r>
              <w:rPr>
                <w:rFonts w:hint="eastAsia" w:ascii="宋体" w:hAnsi="宋体" w:cs="宋体"/>
                <w:kern w:val="0"/>
                <w:szCs w:val="21"/>
              </w:rPr>
              <w:t>联想原装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键盘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联想（中国）公司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HP\</w:t>
            </w:r>
            <w:r>
              <w:rPr>
                <w:rFonts w:hint="eastAsia" w:ascii="宋体" w:hAnsi="宋体" w:cs="宋体"/>
                <w:kern w:val="0"/>
                <w:szCs w:val="21"/>
              </w:rPr>
              <w:t>联想原装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363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363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363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363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801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674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801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674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801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801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8593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8593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8593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8593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8593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8593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1455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1455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1455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455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6178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002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6178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002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6178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6178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WP4011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4011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WP4011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4011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WP4011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4011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P655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P655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P655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655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M101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M101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R230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R230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R230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EPSON Wf-m5193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8651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EPSON Wf-m5193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8651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EPSON Wf-m5193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5193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电脑主板（不含内存、</w:t>
            </w:r>
            <w:r>
              <w:rPr>
                <w:kern w:val="0"/>
                <w:szCs w:val="21"/>
              </w:rPr>
              <w:t>CPU</w:t>
            </w:r>
            <w:r>
              <w:rPr>
                <w:rFonts w:hint="eastAsia" w:ascii="宋体" w:hAnsi="宋体" w:cs="宋体"/>
                <w:kern w:val="0"/>
                <w:szCs w:val="21"/>
              </w:rPr>
              <w:t>、硬盘、风扇）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 w:cs="宋体"/>
                <w:kern w:val="0"/>
              </w:rPr>
              <w:t>国行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电脑主机电源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300W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电脑主机风扇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100S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超五类双屏蔽网线（</w:t>
            </w:r>
            <w:r>
              <w:rPr>
                <w:kern w:val="0"/>
                <w:szCs w:val="21"/>
              </w:rPr>
              <w:t>300M\</w:t>
            </w: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 w:cs="宋体"/>
                <w:kern w:val="0"/>
              </w:rPr>
              <w:t>五类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广东海康威视有限公司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DDR4</w:t>
            </w:r>
            <w:r>
              <w:rPr>
                <w:rFonts w:hint="eastAsia" w:ascii="宋体" w:hAnsi="宋体" w:cs="宋体"/>
                <w:kern w:val="0"/>
                <w:szCs w:val="21"/>
              </w:rPr>
              <w:t>代</w:t>
            </w:r>
            <w:r>
              <w:rPr>
                <w:kern w:val="0"/>
                <w:szCs w:val="21"/>
              </w:rPr>
              <w:t xml:space="preserve"> 8G</w:t>
            </w:r>
            <w:r>
              <w:rPr>
                <w:rFonts w:hint="eastAsia" w:ascii="宋体" w:hAnsi="宋体" w:cs="宋体"/>
                <w:kern w:val="0"/>
                <w:szCs w:val="21"/>
              </w:rPr>
              <w:t>内存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DDR4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金士顿科技（中国）有限公司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DDR3</w:t>
            </w:r>
            <w:r>
              <w:rPr>
                <w:rFonts w:hint="eastAsia" w:ascii="宋体" w:hAnsi="宋体" w:cs="宋体"/>
                <w:kern w:val="0"/>
                <w:szCs w:val="21"/>
              </w:rPr>
              <w:t>代</w:t>
            </w:r>
            <w:r>
              <w:rPr>
                <w:kern w:val="0"/>
                <w:szCs w:val="21"/>
              </w:rPr>
              <w:t xml:space="preserve"> 4G</w:t>
            </w:r>
            <w:r>
              <w:rPr>
                <w:rFonts w:hint="eastAsia" w:ascii="宋体" w:hAnsi="宋体" w:cs="宋体"/>
                <w:kern w:val="0"/>
                <w:szCs w:val="21"/>
              </w:rPr>
              <w:t>内存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DDR3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金士顿科技（中国）有限公司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HP21.5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  <w:r>
              <w:rPr>
                <w:kern w:val="0"/>
                <w:szCs w:val="21"/>
              </w:rPr>
              <w:t>16: 9</w:t>
            </w:r>
            <w:r>
              <w:rPr>
                <w:rFonts w:hint="eastAsia" w:ascii="宋体" w:hAnsi="宋体" w:cs="宋体"/>
                <w:kern w:val="0"/>
                <w:szCs w:val="21"/>
              </w:rPr>
              <w:t>电脑显示器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21.5寸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惠普（中国）有限公司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H3C 8</w:t>
            </w:r>
            <w:r>
              <w:rPr>
                <w:rFonts w:hint="eastAsia" w:ascii="宋体" w:hAnsi="宋体" w:cs="宋体"/>
                <w:kern w:val="0"/>
                <w:szCs w:val="21"/>
              </w:rPr>
              <w:t>口交换机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1008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  <w:bCs/>
              </w:rPr>
              <w:t>杭州华三通信技术有限公司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黑胶</w:t>
            </w:r>
            <w:r>
              <w:rPr>
                <w:kern w:val="0"/>
                <w:szCs w:val="21"/>
              </w:rPr>
              <w:t>DVD</w:t>
            </w:r>
            <w:r>
              <w:rPr>
                <w:rFonts w:hint="eastAsia" w:ascii="宋体" w:hAnsi="宋体" w:cs="宋体"/>
                <w:kern w:val="0"/>
                <w:szCs w:val="21"/>
              </w:rPr>
              <w:t>光盘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DVD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电脑主板电池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2032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水晶头（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颗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8005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广东海康威视有限公司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1100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1100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1100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色带夹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1100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DS200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DS200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DS200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色带夹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DS200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DP210</w:t>
            </w:r>
            <w:r>
              <w:rPr>
                <w:rFonts w:hint="eastAsia" w:ascii="宋体" w:hAnsi="宋体" w:cs="宋体"/>
                <w:kern w:val="0"/>
                <w:szCs w:val="21"/>
              </w:rPr>
              <w:t>碳带</w:t>
            </w:r>
            <w:r>
              <w:rPr>
                <w:kern w:val="0"/>
                <w:szCs w:val="21"/>
              </w:rPr>
              <w:t>110*300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110*300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 xml:space="preserve">DP210 </w:t>
            </w:r>
            <w:r>
              <w:rPr>
                <w:rFonts w:hint="eastAsia" w:ascii="宋体" w:hAnsi="宋体" w:cs="宋体"/>
                <w:kern w:val="0"/>
                <w:szCs w:val="21"/>
              </w:rPr>
              <w:t>标签</w:t>
            </w:r>
            <w:r>
              <w:rPr>
                <w:kern w:val="0"/>
                <w:szCs w:val="21"/>
              </w:rPr>
              <w:t xml:space="preserve"> 1000</w:t>
            </w: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3200+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3200+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3200+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色带夹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3200+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2130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2130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79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  <w:r>
              <w:rPr>
                <w:kern w:val="0"/>
                <w:szCs w:val="21"/>
              </w:rPr>
              <w:t>2130</w:t>
            </w:r>
            <w:r>
              <w:rPr>
                <w:rFonts w:hint="eastAsia" w:ascii="宋体" w:hAnsi="宋体" w:cs="宋体"/>
                <w:kern w:val="0"/>
                <w:szCs w:val="21"/>
              </w:rPr>
              <w:t>色带夹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2130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得实（中国）公司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  <w:r>
              <w:rPr>
                <w:kern w:val="0"/>
                <w:szCs w:val="21"/>
              </w:rPr>
              <w:t xml:space="preserve"> 1208 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1208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  <w:r>
              <w:rPr>
                <w:kern w:val="0"/>
                <w:szCs w:val="21"/>
              </w:rPr>
              <w:t xml:space="preserve"> 1208 </w:t>
            </w:r>
            <w:r>
              <w:rPr>
                <w:rFonts w:hint="eastAsia" w:ascii="宋体" w:hAnsi="宋体" w:cs="宋体"/>
                <w:kern w:val="0"/>
                <w:szCs w:val="21"/>
              </w:rPr>
              <w:t>粉盒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1208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寸显示器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24寸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惠普（中国）有限公司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斑马</w:t>
            </w:r>
            <w:r>
              <w:rPr>
                <w:kern w:val="0"/>
                <w:szCs w:val="21"/>
              </w:rPr>
              <w:t>GK888T</w:t>
            </w:r>
            <w:r>
              <w:rPr>
                <w:rFonts w:hint="eastAsia" w:ascii="宋体" w:hAnsi="宋体" w:cs="宋体"/>
                <w:kern w:val="0"/>
                <w:szCs w:val="21"/>
              </w:rPr>
              <w:t>碳带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GK888T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EPSON 8690a 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墨盒（黑）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T01B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EPSON 8690a 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墨盒（彩）红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黄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蓝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T01B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EPSON 8690a </w:t>
            </w:r>
            <w:r>
              <w:rPr>
                <w:rFonts w:hint="eastAsia" w:ascii="宋体" w:hAnsi="宋体" w:cs="宋体"/>
                <w:kern w:val="0"/>
                <w:szCs w:val="21"/>
              </w:rPr>
              <w:t>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8690a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EPSON 3118</w:t>
            </w:r>
            <w:r>
              <w:rPr>
                <w:rFonts w:hint="eastAsia" w:ascii="宋体" w:hAnsi="宋体" w:cs="宋体"/>
                <w:kern w:val="0"/>
                <w:szCs w:val="21"/>
              </w:rPr>
              <w:t>废墨收集垫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3118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爱普生（中国）有限公司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 4729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墨盒（黑）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46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惠普(中国)有限公司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 4729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墨盒（彩）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46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惠普(中国)有限公司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 M203D</w:t>
            </w:r>
            <w:r>
              <w:rPr>
                <w:rFonts w:hint="eastAsia" w:ascii="宋体" w:hAnsi="宋体" w:cs="宋体"/>
                <w:kern w:val="0"/>
                <w:szCs w:val="21"/>
              </w:rPr>
              <w:t>粉盒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230A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 M203D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230A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351A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530A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180N 510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硒鼓（黑）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510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HP 180N 511-513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硒鼓（彩）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511-513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  <w:r>
              <w:rPr>
                <w:kern w:val="0"/>
                <w:szCs w:val="21"/>
              </w:rPr>
              <w:t xml:space="preserve"> 1676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1610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  <w:r>
              <w:rPr>
                <w:kern w:val="0"/>
                <w:szCs w:val="21"/>
              </w:rPr>
              <w:t xml:space="preserve"> 2580S 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墨盒（彩色）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  <w:u w:val="single"/>
              </w:rPr>
            </w:pPr>
            <w:r>
              <w:rPr>
                <w:rFonts w:hint="eastAsia" w:hAnsi="宋体"/>
                <w:u w:val="single"/>
              </w:rPr>
              <w:t>845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  <w:color w:val="000000" w:themeColor="text1"/>
              </w:rPr>
            </w:pPr>
            <w:r>
              <w:fldChar w:fldCharType="begin"/>
            </w:r>
            <w:r>
              <w:instrText xml:space="preserve"> HYPERLINK "http://www.baidu.com/link?url=mvwPdm94fRck5SMIX223LvsYcF3xtN7SQbQcFXefaWgwm3G5epnbszdaK24dED8d0uJmePEVI5ltGhi9lEc-CtaBURV4VXWaMkQq-T4Zho1RWaNpyEIAD56cApV8JAkt9ZocsbXMBylRsCQkJhKLPyTIfprlGnpiq1wYRR4FyCKQ9iG59WqanyPiX1sKwTf-CGUzHGuRLW9UJX_k1mzDDq" \t "_blank" </w:instrText>
            </w:r>
            <w:r>
              <w:fldChar w:fldCharType="separate"/>
            </w:r>
            <w:r>
              <w:rPr>
                <w:rStyle w:val="34"/>
                <w:rFonts w:hAnsi="宋体"/>
                <w:color w:val="000000" w:themeColor="text1"/>
                <w:u w:val="none"/>
              </w:rPr>
              <w:t>佳能（中国）有限公司</w:t>
            </w:r>
            <w:r>
              <w:rPr>
                <w:rStyle w:val="34"/>
                <w:rFonts w:hAnsi="宋体"/>
                <w:color w:val="000000" w:themeColor="text1"/>
                <w:u w:val="none"/>
              </w:rPr>
              <w:fldChar w:fldCharType="end"/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  <w:r>
              <w:rPr>
                <w:kern w:val="0"/>
                <w:szCs w:val="21"/>
              </w:rPr>
              <w:t xml:space="preserve"> 2580S </w:t>
            </w:r>
            <w:r>
              <w:rPr>
                <w:rFonts w:hint="eastAsia" w:ascii="宋体" w:hAnsi="宋体" w:cs="宋体"/>
                <w:kern w:val="0"/>
                <w:szCs w:val="21"/>
              </w:rPr>
              <w:t>墨盒（黑色）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845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"http://www.baidu.com/link?url=mvwPdm94fRck5SMIX223LvsYcF3xtN7SQbQcFXefaWgwm3G5epnbszdaK24dED8d0uJmePEVI5ltGhi9lEc-CtaBURV4VXWaMkQq-T4Zho1RWaNpyEIAD56cApV8JAkt9ZocsbXMBylRsCQkJhKLPyTIfprlGnpiq1wYRR4FyCKQ9iG59WqanyPiX1sKwTf-CGUzHGuRLW9UJX_k1mzDDq" \t "_blank" </w:instrText>
            </w:r>
            <w:r>
              <w:fldChar w:fldCharType="separate"/>
            </w:r>
            <w:r>
              <w:rPr>
                <w:rStyle w:val="34"/>
                <w:rFonts w:hAnsi="宋体"/>
                <w:color w:val="000000" w:themeColor="text1"/>
                <w:szCs w:val="21"/>
                <w:u w:val="none"/>
              </w:rPr>
              <w:t>佳能（中国）有限公司</w:t>
            </w:r>
            <w:r>
              <w:rPr>
                <w:rStyle w:val="34"/>
                <w:rFonts w:hAnsi="宋体"/>
                <w:color w:val="000000" w:themeColor="text1"/>
                <w:szCs w:val="21"/>
                <w:u w:val="none"/>
              </w:rPr>
              <w:fldChar w:fldCharType="end"/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  <w:r>
              <w:rPr>
                <w:kern w:val="0"/>
                <w:szCs w:val="21"/>
              </w:rPr>
              <w:t xml:space="preserve"> G1810 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墨水（黑）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890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"http://www.baidu.com/link?url=mvwPdm94fRck5SMIX223LvsYcF3xtN7SQbQcFXefaWgwm3G5epnbszdaK24dED8d0uJmePEVI5ltGhi9lEc-CtaBURV4VXWaMkQq-T4Zho1RWaNpyEIAD56cApV8JAkt9ZocsbXMBylRsCQkJhKLPyTIfprlGnpiq1wYRR4FyCKQ9iG59WqanyPiX1sKwTf-CGUzHGuRLW9UJX_k1mzDDq" \t "_blank" </w:instrText>
            </w:r>
            <w:r>
              <w:fldChar w:fldCharType="separate"/>
            </w:r>
            <w:r>
              <w:rPr>
                <w:rStyle w:val="34"/>
                <w:rFonts w:hAnsi="宋体"/>
                <w:color w:val="000000" w:themeColor="text1"/>
                <w:szCs w:val="21"/>
                <w:u w:val="none"/>
              </w:rPr>
              <w:t>佳能（中国）有限公司</w:t>
            </w:r>
            <w:r>
              <w:rPr>
                <w:rStyle w:val="34"/>
                <w:rFonts w:hAnsi="宋体"/>
                <w:color w:val="000000" w:themeColor="text1"/>
                <w:szCs w:val="21"/>
                <w:u w:val="none"/>
              </w:rPr>
              <w:fldChar w:fldCharType="end"/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  <w:r>
              <w:rPr>
                <w:kern w:val="0"/>
                <w:szCs w:val="21"/>
              </w:rPr>
              <w:t xml:space="preserve"> G1810 </w:t>
            </w:r>
            <w:r>
              <w:rPr>
                <w:rFonts w:hint="eastAsia" w:ascii="宋体" w:hAnsi="宋体" w:cs="宋体"/>
                <w:kern w:val="0"/>
                <w:szCs w:val="21"/>
              </w:rPr>
              <w:t>墨水（彩）红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黄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蓝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890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fldChar w:fldCharType="begin"/>
            </w:r>
            <w:r>
              <w:instrText xml:space="preserve"> HYPERLINK "http://www.baidu.com/link?url=mvwPdm94fRck5SMIX223LvsYcF3xtN7SQbQcFXefaWgwm3G5epnbszdaK24dED8d0uJmePEVI5ltGhi9lEc-CtaBURV4VXWaMkQq-T4Zho1RWaNpyEIAD56cApV8JAkt9ZocsbXMBylRsCQkJhKLPyTIfprlGnpiq1wYRR4FyCKQ9iG59WqanyPiX1sKwTf-CGUzHGuRLW9UJX_k1mzDDq" \t "_blank" </w:instrText>
            </w:r>
            <w:r>
              <w:fldChar w:fldCharType="separate"/>
            </w:r>
            <w:r>
              <w:rPr>
                <w:rStyle w:val="34"/>
                <w:rFonts w:hAnsi="宋体"/>
                <w:color w:val="000000" w:themeColor="text1"/>
                <w:u w:val="none"/>
              </w:rPr>
              <w:t>佳能（中国）有限公司</w:t>
            </w:r>
            <w:r>
              <w:rPr>
                <w:rStyle w:val="34"/>
                <w:rFonts w:hAnsi="宋体"/>
                <w:color w:val="000000" w:themeColor="text1"/>
                <w:u w:val="none"/>
              </w:rPr>
              <w:fldChar w:fldCharType="end"/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  <w:r>
              <w:rPr>
                <w:kern w:val="0"/>
                <w:szCs w:val="21"/>
              </w:rPr>
              <w:t xml:space="preserve"> 7880DN</w:t>
            </w:r>
            <w:r>
              <w:rPr>
                <w:rFonts w:hint="eastAsia" w:ascii="宋体" w:hAnsi="宋体" w:cs="宋体"/>
                <w:kern w:val="0"/>
                <w:szCs w:val="21"/>
              </w:rPr>
              <w:t>粉盒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2325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  <w:r>
              <w:rPr>
                <w:kern w:val="0"/>
                <w:szCs w:val="21"/>
              </w:rPr>
              <w:t xml:space="preserve"> 7880DN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2350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成都三威聚鑫商贸有限公司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夏普</w:t>
            </w:r>
            <w:r>
              <w:rPr>
                <w:kern w:val="0"/>
                <w:szCs w:val="21"/>
              </w:rPr>
              <w:t xml:space="preserve"> 363U   CT500</w:t>
            </w:r>
            <w:r>
              <w:rPr>
                <w:rFonts w:hint="eastAsia" w:ascii="宋体" w:hAnsi="宋体" w:cs="宋体"/>
                <w:kern w:val="0"/>
                <w:szCs w:val="21"/>
              </w:rPr>
              <w:t>粉盒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500CT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上海夏普有限公司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无线键鼠套件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1800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联想（中国）有限公司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无线鼠标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M10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联想（中国）有限公司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固态硬盘</w:t>
            </w:r>
            <w:r>
              <w:rPr>
                <w:kern w:val="0"/>
                <w:szCs w:val="21"/>
              </w:rPr>
              <w:t xml:space="preserve">  500G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500G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深圳市金泰克半导体有限公司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六类千兆跳线（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 w:cs="宋体"/>
                <w:kern w:val="0"/>
              </w:rPr>
              <w:t>六类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六类千兆跳线（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 w:cs="宋体"/>
                <w:kern w:val="0"/>
              </w:rPr>
              <w:t>六类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9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TP 8</w:t>
            </w:r>
            <w:r>
              <w:rPr>
                <w:rFonts w:hint="eastAsia" w:ascii="宋体" w:hAnsi="宋体" w:cs="宋体"/>
                <w:kern w:val="0"/>
                <w:szCs w:val="21"/>
              </w:rPr>
              <w:t>口千兆交换机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1008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  <w:bCs/>
              </w:rPr>
              <w:t>普联技术有限公司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TP 5</w:t>
            </w:r>
            <w:r>
              <w:rPr>
                <w:rFonts w:hint="eastAsia" w:ascii="宋体" w:hAnsi="宋体" w:cs="宋体"/>
                <w:kern w:val="0"/>
                <w:szCs w:val="21"/>
              </w:rPr>
              <w:t>口交换机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1005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普联技术有限公司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口千兆交换机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1024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杭州华三通信技术有限公司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TP </w:t>
            </w:r>
            <w:r>
              <w:rPr>
                <w:rFonts w:hint="eastAsia" w:ascii="宋体" w:hAnsi="宋体" w:cs="宋体"/>
                <w:kern w:val="0"/>
                <w:szCs w:val="21"/>
              </w:rPr>
              <w:t>无线路由器</w:t>
            </w:r>
            <w:r>
              <w:rPr>
                <w:kern w:val="0"/>
                <w:szCs w:val="21"/>
              </w:rPr>
              <w:t xml:space="preserve">  450M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886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  <w:bCs/>
              </w:rPr>
              <w:t>普联技术有限公司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千兆</w:t>
            </w:r>
            <w:r>
              <w:rPr>
                <w:kern w:val="0"/>
                <w:szCs w:val="21"/>
              </w:rPr>
              <w:t>PCI-E</w:t>
            </w:r>
            <w:r>
              <w:rPr>
                <w:rFonts w:hint="eastAsia" w:ascii="宋体" w:hAnsi="宋体" w:cs="宋体"/>
                <w:kern w:val="0"/>
                <w:szCs w:val="21"/>
              </w:rPr>
              <w:t>网卡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3269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  <w:bCs/>
              </w:rPr>
              <w:t>普联技术有限公司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113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U</w:t>
            </w:r>
            <w:r>
              <w:rPr>
                <w:rFonts w:hint="eastAsia" w:ascii="宋体" w:hAnsi="宋体" w:cs="宋体"/>
                <w:kern w:val="0"/>
                <w:szCs w:val="21"/>
              </w:rPr>
              <w:t>盘</w:t>
            </w:r>
            <w:r>
              <w:rPr>
                <w:kern w:val="0"/>
                <w:szCs w:val="21"/>
              </w:rPr>
              <w:t xml:space="preserve"> 64G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64G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闪迪公司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114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3.5MM</w:t>
            </w:r>
            <w:r>
              <w:rPr>
                <w:rFonts w:hint="eastAsia" w:ascii="宋体" w:hAnsi="宋体" w:cs="宋体"/>
                <w:kern w:val="0"/>
                <w:szCs w:val="21"/>
              </w:rPr>
              <w:t>档案盒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9035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115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 w:cs="宋体"/>
                <w:kern w:val="0"/>
                <w:szCs w:val="21"/>
              </w:rPr>
              <w:t>相片纸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115G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116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翻页笔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008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117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热敏纸</w:t>
            </w:r>
            <w:r>
              <w:rPr>
                <w:kern w:val="0"/>
                <w:szCs w:val="21"/>
              </w:rPr>
              <w:t>57*50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57*50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118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热敏纸</w:t>
            </w:r>
            <w:r>
              <w:rPr>
                <w:kern w:val="0"/>
                <w:szCs w:val="21"/>
              </w:rPr>
              <w:t>80*80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80*80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119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热敏不干胶</w:t>
            </w:r>
            <w:r>
              <w:rPr>
                <w:kern w:val="0"/>
                <w:szCs w:val="21"/>
              </w:rPr>
              <w:t>50*30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50*30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国产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120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联想原装服务器电源</w:t>
            </w:r>
            <w:r>
              <w:rPr>
                <w:kern w:val="0"/>
                <w:szCs w:val="21"/>
              </w:rPr>
              <w:t xml:space="preserve"> 750W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kern w:val="0"/>
              </w:rPr>
              <w:t>750W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napToGrid w:val="0"/>
              <w:jc w:val="center"/>
              <w:textAlignment w:val="baseline"/>
              <w:rPr>
                <w:rFonts w:hAnsi="宋体"/>
              </w:rPr>
            </w:pPr>
            <w:r>
              <w:rPr>
                <w:rFonts w:hint="eastAsia" w:hAnsi="宋体"/>
              </w:rPr>
              <w:t>联想（中国）有限公司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460" w:lineRule="exact"/>
        <w:textAlignment w:val="baseline"/>
        <w:rPr>
          <w:rFonts w:hint="eastAsia" w:eastAsia="宋体"/>
          <w:kern w:val="0"/>
          <w:sz w:val="28"/>
          <w:lang w:eastAsia="zh-CN"/>
        </w:rPr>
      </w:pPr>
    </w:p>
    <w:sectPr>
      <w:headerReference r:id="rId3" w:type="first"/>
      <w:footerReference r:id="rId4" w:type="default"/>
      <w:pgSz w:w="11906" w:h="16838"/>
      <w:pgMar w:top="1134" w:right="1134" w:bottom="1134" w:left="1134" w:header="510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BG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13774"/>
      <w:docPartObj>
        <w:docPartGallery w:val="AutoText"/>
      </w:docPartObj>
    </w:sdtPr>
    <w:sdtContent>
      <w:p>
        <w:pPr>
          <w:pStyle w:val="2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58</w:t>
        </w:r>
        <w:r>
          <w:rPr>
            <w:lang w:val="zh-CN"/>
          </w:rPr>
          <w:fldChar w:fldCharType="end"/>
        </w:r>
      </w:p>
    </w:sdtContent>
  </w:sdt>
  <w:p>
    <w:pPr>
      <w:pStyle w:val="21"/>
      <w:ind w:firstLine="1155" w:firstLineChars="5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YjlhNzYxOTY2OGI0M2ViZmVkZGZjNmRlZDJkMDQifQ=="/>
  </w:docVars>
  <w:rsids>
    <w:rsidRoot w:val="00EB1F61"/>
    <w:rsid w:val="000106C6"/>
    <w:rsid w:val="00021F6A"/>
    <w:rsid w:val="00036CE5"/>
    <w:rsid w:val="00060F96"/>
    <w:rsid w:val="00064F84"/>
    <w:rsid w:val="000674D1"/>
    <w:rsid w:val="00072EE1"/>
    <w:rsid w:val="0007519A"/>
    <w:rsid w:val="00075FEF"/>
    <w:rsid w:val="00077EF1"/>
    <w:rsid w:val="000953C6"/>
    <w:rsid w:val="000A661C"/>
    <w:rsid w:val="000D11A4"/>
    <w:rsid w:val="000E2FE5"/>
    <w:rsid w:val="000F058F"/>
    <w:rsid w:val="0011094F"/>
    <w:rsid w:val="00111805"/>
    <w:rsid w:val="001151A5"/>
    <w:rsid w:val="001165A3"/>
    <w:rsid w:val="00120B76"/>
    <w:rsid w:val="00122CC2"/>
    <w:rsid w:val="0012378A"/>
    <w:rsid w:val="00142D61"/>
    <w:rsid w:val="001465BF"/>
    <w:rsid w:val="0015441F"/>
    <w:rsid w:val="00191812"/>
    <w:rsid w:val="00191DF6"/>
    <w:rsid w:val="0019398C"/>
    <w:rsid w:val="001C7DB0"/>
    <w:rsid w:val="001D3591"/>
    <w:rsid w:val="001D55C8"/>
    <w:rsid w:val="001D6BD4"/>
    <w:rsid w:val="001F0E00"/>
    <w:rsid w:val="001F553F"/>
    <w:rsid w:val="001F5CD3"/>
    <w:rsid w:val="00206BAB"/>
    <w:rsid w:val="00214350"/>
    <w:rsid w:val="00214B8C"/>
    <w:rsid w:val="00227C56"/>
    <w:rsid w:val="00240212"/>
    <w:rsid w:val="0024385E"/>
    <w:rsid w:val="002508F6"/>
    <w:rsid w:val="00251105"/>
    <w:rsid w:val="00255213"/>
    <w:rsid w:val="00255444"/>
    <w:rsid w:val="00282632"/>
    <w:rsid w:val="00291CD6"/>
    <w:rsid w:val="00292EC7"/>
    <w:rsid w:val="0029612F"/>
    <w:rsid w:val="002A0C44"/>
    <w:rsid w:val="002B130B"/>
    <w:rsid w:val="002D03CC"/>
    <w:rsid w:val="002D0F06"/>
    <w:rsid w:val="002D1057"/>
    <w:rsid w:val="002D1F4D"/>
    <w:rsid w:val="002D2813"/>
    <w:rsid w:val="002D624D"/>
    <w:rsid w:val="002E4434"/>
    <w:rsid w:val="002E7BB9"/>
    <w:rsid w:val="002F148B"/>
    <w:rsid w:val="002F340A"/>
    <w:rsid w:val="002F5CC6"/>
    <w:rsid w:val="00307FE6"/>
    <w:rsid w:val="003114AE"/>
    <w:rsid w:val="003257F1"/>
    <w:rsid w:val="003315A0"/>
    <w:rsid w:val="00354DDE"/>
    <w:rsid w:val="00362BFB"/>
    <w:rsid w:val="00363849"/>
    <w:rsid w:val="003830EE"/>
    <w:rsid w:val="003838FA"/>
    <w:rsid w:val="00383D4D"/>
    <w:rsid w:val="00385B0C"/>
    <w:rsid w:val="00393961"/>
    <w:rsid w:val="003A3CA1"/>
    <w:rsid w:val="003F01B6"/>
    <w:rsid w:val="0040167A"/>
    <w:rsid w:val="0040563E"/>
    <w:rsid w:val="004062D8"/>
    <w:rsid w:val="004074FE"/>
    <w:rsid w:val="00410D03"/>
    <w:rsid w:val="00426B34"/>
    <w:rsid w:val="00430F57"/>
    <w:rsid w:val="00431909"/>
    <w:rsid w:val="00433B71"/>
    <w:rsid w:val="00440544"/>
    <w:rsid w:val="00442D21"/>
    <w:rsid w:val="0044609C"/>
    <w:rsid w:val="004512B2"/>
    <w:rsid w:val="00465626"/>
    <w:rsid w:val="0046672C"/>
    <w:rsid w:val="004863DF"/>
    <w:rsid w:val="004908AF"/>
    <w:rsid w:val="00491B99"/>
    <w:rsid w:val="00495C19"/>
    <w:rsid w:val="004A2DF6"/>
    <w:rsid w:val="004B0AB9"/>
    <w:rsid w:val="004C1AB7"/>
    <w:rsid w:val="004C7573"/>
    <w:rsid w:val="004C79DE"/>
    <w:rsid w:val="004D3A58"/>
    <w:rsid w:val="004D48BC"/>
    <w:rsid w:val="004D5FD8"/>
    <w:rsid w:val="004D67C5"/>
    <w:rsid w:val="004E748F"/>
    <w:rsid w:val="004F3E04"/>
    <w:rsid w:val="005028F7"/>
    <w:rsid w:val="005110A8"/>
    <w:rsid w:val="005132D8"/>
    <w:rsid w:val="00513338"/>
    <w:rsid w:val="00530657"/>
    <w:rsid w:val="00542C09"/>
    <w:rsid w:val="00555611"/>
    <w:rsid w:val="0057435B"/>
    <w:rsid w:val="00577CD5"/>
    <w:rsid w:val="0058008C"/>
    <w:rsid w:val="00582988"/>
    <w:rsid w:val="00595297"/>
    <w:rsid w:val="005A4560"/>
    <w:rsid w:val="005B10AA"/>
    <w:rsid w:val="005B6FC4"/>
    <w:rsid w:val="005E338F"/>
    <w:rsid w:val="005E4ACB"/>
    <w:rsid w:val="00601022"/>
    <w:rsid w:val="00614D73"/>
    <w:rsid w:val="0063224D"/>
    <w:rsid w:val="006353B3"/>
    <w:rsid w:val="00655FA7"/>
    <w:rsid w:val="00660081"/>
    <w:rsid w:val="006704A2"/>
    <w:rsid w:val="006775B0"/>
    <w:rsid w:val="00677C0E"/>
    <w:rsid w:val="00684913"/>
    <w:rsid w:val="00686A80"/>
    <w:rsid w:val="006A16C3"/>
    <w:rsid w:val="006C668D"/>
    <w:rsid w:val="006D09EB"/>
    <w:rsid w:val="006F4EF5"/>
    <w:rsid w:val="00700019"/>
    <w:rsid w:val="00701E16"/>
    <w:rsid w:val="0070232D"/>
    <w:rsid w:val="00717C8F"/>
    <w:rsid w:val="00721110"/>
    <w:rsid w:val="00736B04"/>
    <w:rsid w:val="007400B0"/>
    <w:rsid w:val="00742F80"/>
    <w:rsid w:val="00743DA9"/>
    <w:rsid w:val="00750298"/>
    <w:rsid w:val="0076367E"/>
    <w:rsid w:val="00764B70"/>
    <w:rsid w:val="007655EB"/>
    <w:rsid w:val="00784FC1"/>
    <w:rsid w:val="00791899"/>
    <w:rsid w:val="00795138"/>
    <w:rsid w:val="007A5A90"/>
    <w:rsid w:val="007B25AB"/>
    <w:rsid w:val="007B340A"/>
    <w:rsid w:val="007B6D18"/>
    <w:rsid w:val="007E0909"/>
    <w:rsid w:val="007E31F8"/>
    <w:rsid w:val="007E6BD0"/>
    <w:rsid w:val="0082254E"/>
    <w:rsid w:val="00823381"/>
    <w:rsid w:val="00845E44"/>
    <w:rsid w:val="00851E56"/>
    <w:rsid w:val="00857E21"/>
    <w:rsid w:val="00860934"/>
    <w:rsid w:val="0086096A"/>
    <w:rsid w:val="00862544"/>
    <w:rsid w:val="00862E81"/>
    <w:rsid w:val="00874665"/>
    <w:rsid w:val="00880FA4"/>
    <w:rsid w:val="00891369"/>
    <w:rsid w:val="008C2C8B"/>
    <w:rsid w:val="008E0658"/>
    <w:rsid w:val="008E2709"/>
    <w:rsid w:val="00915D85"/>
    <w:rsid w:val="009164CD"/>
    <w:rsid w:val="0092695D"/>
    <w:rsid w:val="009273BD"/>
    <w:rsid w:val="0096593A"/>
    <w:rsid w:val="0096615C"/>
    <w:rsid w:val="009F24AE"/>
    <w:rsid w:val="009F372B"/>
    <w:rsid w:val="00A07ABF"/>
    <w:rsid w:val="00A20EB3"/>
    <w:rsid w:val="00A236E8"/>
    <w:rsid w:val="00A402F5"/>
    <w:rsid w:val="00A63ECA"/>
    <w:rsid w:val="00A67274"/>
    <w:rsid w:val="00A77D8E"/>
    <w:rsid w:val="00A82A73"/>
    <w:rsid w:val="00A839FA"/>
    <w:rsid w:val="00AA37A8"/>
    <w:rsid w:val="00AA744E"/>
    <w:rsid w:val="00AA76A9"/>
    <w:rsid w:val="00AB7A20"/>
    <w:rsid w:val="00AC2F11"/>
    <w:rsid w:val="00B143F4"/>
    <w:rsid w:val="00B253DE"/>
    <w:rsid w:val="00B36393"/>
    <w:rsid w:val="00B37D08"/>
    <w:rsid w:val="00B41641"/>
    <w:rsid w:val="00B44025"/>
    <w:rsid w:val="00B577E1"/>
    <w:rsid w:val="00B603EF"/>
    <w:rsid w:val="00B666B6"/>
    <w:rsid w:val="00BA3D9F"/>
    <w:rsid w:val="00BA4B4F"/>
    <w:rsid w:val="00BB1897"/>
    <w:rsid w:val="00BB23F2"/>
    <w:rsid w:val="00BD4E88"/>
    <w:rsid w:val="00BD79C4"/>
    <w:rsid w:val="00BE5935"/>
    <w:rsid w:val="00BE6D35"/>
    <w:rsid w:val="00BF201F"/>
    <w:rsid w:val="00BF5F3A"/>
    <w:rsid w:val="00C30ECA"/>
    <w:rsid w:val="00C5482A"/>
    <w:rsid w:val="00C606A2"/>
    <w:rsid w:val="00C75541"/>
    <w:rsid w:val="00CA72C0"/>
    <w:rsid w:val="00CB6452"/>
    <w:rsid w:val="00CC1C8A"/>
    <w:rsid w:val="00CC2DCA"/>
    <w:rsid w:val="00CD57DA"/>
    <w:rsid w:val="00CE6767"/>
    <w:rsid w:val="00D01AF4"/>
    <w:rsid w:val="00D04A35"/>
    <w:rsid w:val="00D05AC1"/>
    <w:rsid w:val="00D06FE2"/>
    <w:rsid w:val="00D10AD6"/>
    <w:rsid w:val="00D13CA8"/>
    <w:rsid w:val="00D179B6"/>
    <w:rsid w:val="00D26AE2"/>
    <w:rsid w:val="00D32593"/>
    <w:rsid w:val="00D32AEC"/>
    <w:rsid w:val="00D33466"/>
    <w:rsid w:val="00D50B10"/>
    <w:rsid w:val="00D513C3"/>
    <w:rsid w:val="00D53010"/>
    <w:rsid w:val="00D612D2"/>
    <w:rsid w:val="00D65EBA"/>
    <w:rsid w:val="00D67F21"/>
    <w:rsid w:val="00DA1DDE"/>
    <w:rsid w:val="00DA265E"/>
    <w:rsid w:val="00DB193D"/>
    <w:rsid w:val="00DC0865"/>
    <w:rsid w:val="00DE12E4"/>
    <w:rsid w:val="00DF6C4B"/>
    <w:rsid w:val="00E02945"/>
    <w:rsid w:val="00E11FA3"/>
    <w:rsid w:val="00E16F10"/>
    <w:rsid w:val="00E20ED8"/>
    <w:rsid w:val="00E2210A"/>
    <w:rsid w:val="00E33C45"/>
    <w:rsid w:val="00E35541"/>
    <w:rsid w:val="00E37E15"/>
    <w:rsid w:val="00E40807"/>
    <w:rsid w:val="00E433ED"/>
    <w:rsid w:val="00E460EB"/>
    <w:rsid w:val="00E63764"/>
    <w:rsid w:val="00E6435B"/>
    <w:rsid w:val="00E64F1E"/>
    <w:rsid w:val="00E75482"/>
    <w:rsid w:val="00E855FF"/>
    <w:rsid w:val="00E86FA9"/>
    <w:rsid w:val="00EA69B7"/>
    <w:rsid w:val="00EA776C"/>
    <w:rsid w:val="00EB1F61"/>
    <w:rsid w:val="00EC0C6B"/>
    <w:rsid w:val="00EC4415"/>
    <w:rsid w:val="00EC4D5C"/>
    <w:rsid w:val="00EC59BF"/>
    <w:rsid w:val="00EE3B56"/>
    <w:rsid w:val="00EE7E11"/>
    <w:rsid w:val="00EF56D1"/>
    <w:rsid w:val="00EF7770"/>
    <w:rsid w:val="00F032F3"/>
    <w:rsid w:val="00F27F70"/>
    <w:rsid w:val="00F53A63"/>
    <w:rsid w:val="00F63560"/>
    <w:rsid w:val="00F65DF9"/>
    <w:rsid w:val="00F72C3D"/>
    <w:rsid w:val="00FA2A65"/>
    <w:rsid w:val="00FB4BCB"/>
    <w:rsid w:val="00FC39AD"/>
    <w:rsid w:val="00FC4390"/>
    <w:rsid w:val="00FD4444"/>
    <w:rsid w:val="00FF496A"/>
    <w:rsid w:val="00FF51A1"/>
    <w:rsid w:val="01183FBF"/>
    <w:rsid w:val="015C6BC9"/>
    <w:rsid w:val="01911142"/>
    <w:rsid w:val="02EC74FF"/>
    <w:rsid w:val="031D378A"/>
    <w:rsid w:val="032C5522"/>
    <w:rsid w:val="03452181"/>
    <w:rsid w:val="036B3B31"/>
    <w:rsid w:val="03E650DE"/>
    <w:rsid w:val="04035C1F"/>
    <w:rsid w:val="04496310"/>
    <w:rsid w:val="04B42820"/>
    <w:rsid w:val="04CB1CFD"/>
    <w:rsid w:val="055E17A8"/>
    <w:rsid w:val="05A734AF"/>
    <w:rsid w:val="05AF3933"/>
    <w:rsid w:val="05BA708B"/>
    <w:rsid w:val="069006EF"/>
    <w:rsid w:val="072275AE"/>
    <w:rsid w:val="07D82738"/>
    <w:rsid w:val="07ED23E6"/>
    <w:rsid w:val="07FB22BE"/>
    <w:rsid w:val="08677E62"/>
    <w:rsid w:val="08E858AD"/>
    <w:rsid w:val="0A274EB6"/>
    <w:rsid w:val="0AD25A1B"/>
    <w:rsid w:val="0BB2614A"/>
    <w:rsid w:val="0BF55BC6"/>
    <w:rsid w:val="0C523AC5"/>
    <w:rsid w:val="0CE045F1"/>
    <w:rsid w:val="0CF6145B"/>
    <w:rsid w:val="0CFD491E"/>
    <w:rsid w:val="0D3C5D0D"/>
    <w:rsid w:val="0D831F3D"/>
    <w:rsid w:val="0D8B4E89"/>
    <w:rsid w:val="0E0662E7"/>
    <w:rsid w:val="0E366D2E"/>
    <w:rsid w:val="0E4F5ED2"/>
    <w:rsid w:val="0F856895"/>
    <w:rsid w:val="0FA733C7"/>
    <w:rsid w:val="0FE03C57"/>
    <w:rsid w:val="0FEA7A8D"/>
    <w:rsid w:val="0FF77320"/>
    <w:rsid w:val="106C6D26"/>
    <w:rsid w:val="10B82BE4"/>
    <w:rsid w:val="10C304B2"/>
    <w:rsid w:val="111C4995"/>
    <w:rsid w:val="123C438C"/>
    <w:rsid w:val="12BA6B35"/>
    <w:rsid w:val="12D72AB7"/>
    <w:rsid w:val="135B3D96"/>
    <w:rsid w:val="13A30C34"/>
    <w:rsid w:val="146E7CD6"/>
    <w:rsid w:val="149A7034"/>
    <w:rsid w:val="14D6288F"/>
    <w:rsid w:val="14DF240F"/>
    <w:rsid w:val="154E5A93"/>
    <w:rsid w:val="156E3FCB"/>
    <w:rsid w:val="15852B0C"/>
    <w:rsid w:val="158737D7"/>
    <w:rsid w:val="161753E6"/>
    <w:rsid w:val="16536A79"/>
    <w:rsid w:val="167F3C01"/>
    <w:rsid w:val="16DC04FC"/>
    <w:rsid w:val="16F06678"/>
    <w:rsid w:val="1700215C"/>
    <w:rsid w:val="174560C4"/>
    <w:rsid w:val="17E64D53"/>
    <w:rsid w:val="186E2CCF"/>
    <w:rsid w:val="19005F76"/>
    <w:rsid w:val="190E71A2"/>
    <w:rsid w:val="19B1287D"/>
    <w:rsid w:val="19E219A9"/>
    <w:rsid w:val="1A8F0711"/>
    <w:rsid w:val="1A956807"/>
    <w:rsid w:val="1B212C16"/>
    <w:rsid w:val="1B2C7384"/>
    <w:rsid w:val="1B971777"/>
    <w:rsid w:val="1B977D19"/>
    <w:rsid w:val="1BC90C00"/>
    <w:rsid w:val="1C3B5D35"/>
    <w:rsid w:val="1CAB775C"/>
    <w:rsid w:val="1CD7327C"/>
    <w:rsid w:val="1D090DA5"/>
    <w:rsid w:val="1D30139F"/>
    <w:rsid w:val="1D8C219B"/>
    <w:rsid w:val="1D8D1AFC"/>
    <w:rsid w:val="1D8E2FE8"/>
    <w:rsid w:val="1D932E77"/>
    <w:rsid w:val="1E3A728E"/>
    <w:rsid w:val="1E6A0000"/>
    <w:rsid w:val="1E9B11DB"/>
    <w:rsid w:val="1EF43748"/>
    <w:rsid w:val="1F7B32BA"/>
    <w:rsid w:val="205E4B07"/>
    <w:rsid w:val="20EB59D5"/>
    <w:rsid w:val="210C08FF"/>
    <w:rsid w:val="226E7E09"/>
    <w:rsid w:val="2281277E"/>
    <w:rsid w:val="23175965"/>
    <w:rsid w:val="231E5E69"/>
    <w:rsid w:val="23524EA3"/>
    <w:rsid w:val="23672EEE"/>
    <w:rsid w:val="23B53CFF"/>
    <w:rsid w:val="23CB5BA3"/>
    <w:rsid w:val="243561A8"/>
    <w:rsid w:val="24412279"/>
    <w:rsid w:val="246F7878"/>
    <w:rsid w:val="24A76516"/>
    <w:rsid w:val="24FC2863"/>
    <w:rsid w:val="251763E9"/>
    <w:rsid w:val="25A25A1F"/>
    <w:rsid w:val="269C5289"/>
    <w:rsid w:val="272C503D"/>
    <w:rsid w:val="274E1E2C"/>
    <w:rsid w:val="276D056B"/>
    <w:rsid w:val="27A64286"/>
    <w:rsid w:val="27FA2798"/>
    <w:rsid w:val="27FC27CF"/>
    <w:rsid w:val="284C3590"/>
    <w:rsid w:val="288D32E3"/>
    <w:rsid w:val="28F40738"/>
    <w:rsid w:val="292F44DF"/>
    <w:rsid w:val="29431A1D"/>
    <w:rsid w:val="29924293"/>
    <w:rsid w:val="29B818A3"/>
    <w:rsid w:val="29C875DB"/>
    <w:rsid w:val="2A6D4085"/>
    <w:rsid w:val="2A75777F"/>
    <w:rsid w:val="2ADF2767"/>
    <w:rsid w:val="2B263150"/>
    <w:rsid w:val="2B403764"/>
    <w:rsid w:val="2B6A5CA2"/>
    <w:rsid w:val="2C043AE2"/>
    <w:rsid w:val="2C76331D"/>
    <w:rsid w:val="2CD6242A"/>
    <w:rsid w:val="2CE03019"/>
    <w:rsid w:val="2E0744EF"/>
    <w:rsid w:val="2EB26C3F"/>
    <w:rsid w:val="2EB3180A"/>
    <w:rsid w:val="2F290516"/>
    <w:rsid w:val="2FE26220"/>
    <w:rsid w:val="30E932F6"/>
    <w:rsid w:val="30FC4296"/>
    <w:rsid w:val="310E18AD"/>
    <w:rsid w:val="31193287"/>
    <w:rsid w:val="3126585C"/>
    <w:rsid w:val="31E678C1"/>
    <w:rsid w:val="31FB3E1C"/>
    <w:rsid w:val="32044639"/>
    <w:rsid w:val="321E5159"/>
    <w:rsid w:val="328B4E7C"/>
    <w:rsid w:val="33650B20"/>
    <w:rsid w:val="33CC15EB"/>
    <w:rsid w:val="33F56CF4"/>
    <w:rsid w:val="34345838"/>
    <w:rsid w:val="34B63567"/>
    <w:rsid w:val="35660C72"/>
    <w:rsid w:val="357A0D46"/>
    <w:rsid w:val="358D2CB9"/>
    <w:rsid w:val="369D7BFD"/>
    <w:rsid w:val="36D835DF"/>
    <w:rsid w:val="377D14B2"/>
    <w:rsid w:val="379B4231"/>
    <w:rsid w:val="38766EAD"/>
    <w:rsid w:val="38855EC9"/>
    <w:rsid w:val="389E0DEE"/>
    <w:rsid w:val="38E24931"/>
    <w:rsid w:val="38E44FA9"/>
    <w:rsid w:val="390D3345"/>
    <w:rsid w:val="392C0A3B"/>
    <w:rsid w:val="395E2EDD"/>
    <w:rsid w:val="39657AA9"/>
    <w:rsid w:val="39982F87"/>
    <w:rsid w:val="3A0B628E"/>
    <w:rsid w:val="3AAF1FD2"/>
    <w:rsid w:val="3AFD4C0F"/>
    <w:rsid w:val="3B0F6A53"/>
    <w:rsid w:val="3B161C4A"/>
    <w:rsid w:val="3B910CD8"/>
    <w:rsid w:val="3BB3435A"/>
    <w:rsid w:val="3BED7A48"/>
    <w:rsid w:val="3BF14A24"/>
    <w:rsid w:val="3BF16A41"/>
    <w:rsid w:val="3DA77E4F"/>
    <w:rsid w:val="3DD06942"/>
    <w:rsid w:val="3E303F68"/>
    <w:rsid w:val="3E377627"/>
    <w:rsid w:val="3E4749D5"/>
    <w:rsid w:val="3E802A15"/>
    <w:rsid w:val="3E8D0B60"/>
    <w:rsid w:val="3EBD08EF"/>
    <w:rsid w:val="3ED51E70"/>
    <w:rsid w:val="3F622EF4"/>
    <w:rsid w:val="3F735B93"/>
    <w:rsid w:val="3F9B081D"/>
    <w:rsid w:val="3FAF7B15"/>
    <w:rsid w:val="3FC227B1"/>
    <w:rsid w:val="402D1BD9"/>
    <w:rsid w:val="40843F6F"/>
    <w:rsid w:val="40DC31AB"/>
    <w:rsid w:val="411C7917"/>
    <w:rsid w:val="413349BA"/>
    <w:rsid w:val="41466DA9"/>
    <w:rsid w:val="41A7081B"/>
    <w:rsid w:val="41FA532A"/>
    <w:rsid w:val="42D07407"/>
    <w:rsid w:val="42EF2816"/>
    <w:rsid w:val="430D368B"/>
    <w:rsid w:val="432B7C48"/>
    <w:rsid w:val="44BB3C0D"/>
    <w:rsid w:val="44C44BB1"/>
    <w:rsid w:val="44DB2471"/>
    <w:rsid w:val="451D7C3C"/>
    <w:rsid w:val="45BE6BF8"/>
    <w:rsid w:val="45CA34F7"/>
    <w:rsid w:val="463949DE"/>
    <w:rsid w:val="46432EC3"/>
    <w:rsid w:val="46A4026C"/>
    <w:rsid w:val="46A54D69"/>
    <w:rsid w:val="46C71922"/>
    <w:rsid w:val="46FE1512"/>
    <w:rsid w:val="474360E9"/>
    <w:rsid w:val="474B7CC8"/>
    <w:rsid w:val="478C6768"/>
    <w:rsid w:val="47AD32A6"/>
    <w:rsid w:val="47BF149A"/>
    <w:rsid w:val="47C26D56"/>
    <w:rsid w:val="47D50796"/>
    <w:rsid w:val="485362D9"/>
    <w:rsid w:val="485B5B13"/>
    <w:rsid w:val="48665709"/>
    <w:rsid w:val="486D2F81"/>
    <w:rsid w:val="4894012B"/>
    <w:rsid w:val="48944AB7"/>
    <w:rsid w:val="48B9571B"/>
    <w:rsid w:val="48E03D86"/>
    <w:rsid w:val="498347DC"/>
    <w:rsid w:val="49AF6B50"/>
    <w:rsid w:val="49CD0BF8"/>
    <w:rsid w:val="4A1B68E0"/>
    <w:rsid w:val="4A253197"/>
    <w:rsid w:val="4A3E3F75"/>
    <w:rsid w:val="4A731024"/>
    <w:rsid w:val="4BEA78B9"/>
    <w:rsid w:val="4C075931"/>
    <w:rsid w:val="4C771A00"/>
    <w:rsid w:val="4CF338F1"/>
    <w:rsid w:val="4D49734A"/>
    <w:rsid w:val="4D8511B4"/>
    <w:rsid w:val="4DBA3FED"/>
    <w:rsid w:val="4E3A17DA"/>
    <w:rsid w:val="4E56005B"/>
    <w:rsid w:val="4ED26B98"/>
    <w:rsid w:val="4EDF5E3F"/>
    <w:rsid w:val="4EE47C9B"/>
    <w:rsid w:val="4EF253EA"/>
    <w:rsid w:val="4FF47635"/>
    <w:rsid w:val="501359EB"/>
    <w:rsid w:val="50381417"/>
    <w:rsid w:val="50FD16CF"/>
    <w:rsid w:val="51900452"/>
    <w:rsid w:val="51B23583"/>
    <w:rsid w:val="520913D7"/>
    <w:rsid w:val="520F675D"/>
    <w:rsid w:val="52106190"/>
    <w:rsid w:val="52A15E11"/>
    <w:rsid w:val="537D38B0"/>
    <w:rsid w:val="5401258E"/>
    <w:rsid w:val="54885525"/>
    <w:rsid w:val="55393539"/>
    <w:rsid w:val="55825F67"/>
    <w:rsid w:val="559074FB"/>
    <w:rsid w:val="55C52E77"/>
    <w:rsid w:val="55E0078B"/>
    <w:rsid w:val="56C25BCE"/>
    <w:rsid w:val="56F93320"/>
    <w:rsid w:val="57121921"/>
    <w:rsid w:val="573A3C1D"/>
    <w:rsid w:val="57DB584E"/>
    <w:rsid w:val="57E05029"/>
    <w:rsid w:val="57F118D6"/>
    <w:rsid w:val="580F5FA6"/>
    <w:rsid w:val="58666FF1"/>
    <w:rsid w:val="58D463D1"/>
    <w:rsid w:val="58E77754"/>
    <w:rsid w:val="594E7BE6"/>
    <w:rsid w:val="59BD1584"/>
    <w:rsid w:val="59EF641D"/>
    <w:rsid w:val="59FD0D6A"/>
    <w:rsid w:val="5A880A23"/>
    <w:rsid w:val="5B2015DA"/>
    <w:rsid w:val="5BAC70F7"/>
    <w:rsid w:val="5BAD30DC"/>
    <w:rsid w:val="5BE314B8"/>
    <w:rsid w:val="5C143FB5"/>
    <w:rsid w:val="5C6D0A00"/>
    <w:rsid w:val="5C746F75"/>
    <w:rsid w:val="5CAA36EA"/>
    <w:rsid w:val="5CDA5A7A"/>
    <w:rsid w:val="5D3F47BF"/>
    <w:rsid w:val="5D4C1AF9"/>
    <w:rsid w:val="5DA14FC0"/>
    <w:rsid w:val="5DBB5D65"/>
    <w:rsid w:val="5E3F55AB"/>
    <w:rsid w:val="5E550C05"/>
    <w:rsid w:val="5E6F3B29"/>
    <w:rsid w:val="5E7D74BF"/>
    <w:rsid w:val="5FA47521"/>
    <w:rsid w:val="5FB01ED0"/>
    <w:rsid w:val="60547F02"/>
    <w:rsid w:val="60D57F74"/>
    <w:rsid w:val="615D5386"/>
    <w:rsid w:val="619A3EE4"/>
    <w:rsid w:val="61A06425"/>
    <w:rsid w:val="61BE4076"/>
    <w:rsid w:val="61F935FF"/>
    <w:rsid w:val="626A4145"/>
    <w:rsid w:val="628E5AAF"/>
    <w:rsid w:val="62B079C7"/>
    <w:rsid w:val="62BD6EC1"/>
    <w:rsid w:val="630152C3"/>
    <w:rsid w:val="63441EBC"/>
    <w:rsid w:val="63707AE2"/>
    <w:rsid w:val="64091073"/>
    <w:rsid w:val="64370110"/>
    <w:rsid w:val="64CA1564"/>
    <w:rsid w:val="65121F17"/>
    <w:rsid w:val="652F5D18"/>
    <w:rsid w:val="653651E0"/>
    <w:rsid w:val="65AC13DB"/>
    <w:rsid w:val="661D634D"/>
    <w:rsid w:val="670B15D4"/>
    <w:rsid w:val="67720279"/>
    <w:rsid w:val="68281846"/>
    <w:rsid w:val="68850336"/>
    <w:rsid w:val="68925915"/>
    <w:rsid w:val="689B5135"/>
    <w:rsid w:val="6906262C"/>
    <w:rsid w:val="69117181"/>
    <w:rsid w:val="691570C9"/>
    <w:rsid w:val="69A85699"/>
    <w:rsid w:val="69BF0346"/>
    <w:rsid w:val="69E741E9"/>
    <w:rsid w:val="6A0E197B"/>
    <w:rsid w:val="6A134415"/>
    <w:rsid w:val="6A247320"/>
    <w:rsid w:val="6A465CB9"/>
    <w:rsid w:val="6A576915"/>
    <w:rsid w:val="6AA86C68"/>
    <w:rsid w:val="6B10481B"/>
    <w:rsid w:val="6B3D1272"/>
    <w:rsid w:val="6B560E7C"/>
    <w:rsid w:val="6BD2339B"/>
    <w:rsid w:val="6D106131"/>
    <w:rsid w:val="6D1B7281"/>
    <w:rsid w:val="6D2C35C0"/>
    <w:rsid w:val="6D500C04"/>
    <w:rsid w:val="6D6A763A"/>
    <w:rsid w:val="6E053341"/>
    <w:rsid w:val="6E8259CB"/>
    <w:rsid w:val="6F8F3CFF"/>
    <w:rsid w:val="6FB45FF1"/>
    <w:rsid w:val="6FDB120B"/>
    <w:rsid w:val="70C451D9"/>
    <w:rsid w:val="710C37E5"/>
    <w:rsid w:val="711116F6"/>
    <w:rsid w:val="711D51F3"/>
    <w:rsid w:val="712F289B"/>
    <w:rsid w:val="72344EC4"/>
    <w:rsid w:val="726D24AE"/>
    <w:rsid w:val="72B4638E"/>
    <w:rsid w:val="72D2402A"/>
    <w:rsid w:val="72D85AA0"/>
    <w:rsid w:val="7309499D"/>
    <w:rsid w:val="73431CB2"/>
    <w:rsid w:val="74870883"/>
    <w:rsid w:val="74AF195C"/>
    <w:rsid w:val="768C6E2F"/>
    <w:rsid w:val="77531085"/>
    <w:rsid w:val="775B71D2"/>
    <w:rsid w:val="77A63B3B"/>
    <w:rsid w:val="77F70CDB"/>
    <w:rsid w:val="780B5A08"/>
    <w:rsid w:val="78BD112A"/>
    <w:rsid w:val="78BE1997"/>
    <w:rsid w:val="78EF7474"/>
    <w:rsid w:val="78F07030"/>
    <w:rsid w:val="79200D1B"/>
    <w:rsid w:val="794A5C88"/>
    <w:rsid w:val="794A6986"/>
    <w:rsid w:val="795E3F1E"/>
    <w:rsid w:val="798B726C"/>
    <w:rsid w:val="79FD20D9"/>
    <w:rsid w:val="7A140880"/>
    <w:rsid w:val="7AB042B0"/>
    <w:rsid w:val="7ADF0596"/>
    <w:rsid w:val="7C054697"/>
    <w:rsid w:val="7C3A3A21"/>
    <w:rsid w:val="7C472EDF"/>
    <w:rsid w:val="7C6E619E"/>
    <w:rsid w:val="7C87222B"/>
    <w:rsid w:val="7CA72905"/>
    <w:rsid w:val="7D2E2BA5"/>
    <w:rsid w:val="7D496926"/>
    <w:rsid w:val="7D5879A6"/>
    <w:rsid w:val="7D697912"/>
    <w:rsid w:val="7DB43967"/>
    <w:rsid w:val="7DCD074F"/>
    <w:rsid w:val="7DCE5A37"/>
    <w:rsid w:val="7E696E89"/>
    <w:rsid w:val="7EAC6C45"/>
    <w:rsid w:val="7F6543F7"/>
    <w:rsid w:val="7F96311E"/>
    <w:rsid w:val="7FCC284A"/>
    <w:rsid w:val="7FEB2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"/>
    <w:pPr>
      <w:keepNext/>
      <w:spacing w:line="360" w:lineRule="auto"/>
      <w:ind w:firstLine="200" w:firstLineChars="200"/>
      <w:jc w:val="center"/>
      <w:outlineLvl w:val="0"/>
    </w:pPr>
    <w:rPr>
      <w:rFonts w:ascii="宋体" w:hAnsi="宋体"/>
      <w:b/>
      <w:bCs/>
      <w:sz w:val="36"/>
      <w:szCs w:val="24"/>
    </w:rPr>
  </w:style>
  <w:style w:type="paragraph" w:styleId="3">
    <w:name w:val="heading 2"/>
    <w:basedOn w:val="1"/>
    <w:next w:val="1"/>
    <w:link w:val="5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6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7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2">
    <w:name w:val="Default Paragraph Font"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49"/>
    <w:qFormat/>
    <w:uiPriority w:val="0"/>
    <w:pPr>
      <w:ind w:firstLine="420"/>
    </w:pPr>
    <w:rPr>
      <w:szCs w:val="24"/>
    </w:rPr>
  </w:style>
  <w:style w:type="paragraph" w:styleId="8">
    <w:name w:val="index 5"/>
    <w:basedOn w:val="1"/>
    <w:next w:val="1"/>
    <w:unhideWhenUsed/>
    <w:qFormat/>
    <w:uiPriority w:val="0"/>
    <w:pPr>
      <w:ind w:left="800" w:leftChars="800"/>
    </w:pPr>
    <w:rPr>
      <w:szCs w:val="24"/>
    </w:rPr>
  </w:style>
  <w:style w:type="paragraph" w:styleId="9">
    <w:name w:val="Document Map"/>
    <w:basedOn w:val="1"/>
    <w:unhideWhenUsed/>
    <w:qFormat/>
    <w:uiPriority w:val="0"/>
    <w:rPr>
      <w:rFonts w:ascii="宋体"/>
      <w:sz w:val="18"/>
      <w:szCs w:val="18"/>
    </w:rPr>
  </w:style>
  <w:style w:type="paragraph" w:styleId="1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1">
    <w:name w:val="annotation text"/>
    <w:basedOn w:val="1"/>
    <w:link w:val="77"/>
    <w:qFormat/>
    <w:uiPriority w:val="0"/>
    <w:pPr>
      <w:jc w:val="left"/>
    </w:pPr>
  </w:style>
  <w:style w:type="paragraph" w:styleId="12">
    <w:name w:val="Body Text 3"/>
    <w:basedOn w:val="1"/>
    <w:link w:val="58"/>
    <w:qFormat/>
    <w:uiPriority w:val="0"/>
    <w:pPr>
      <w:spacing w:line="600" w:lineRule="exact"/>
    </w:pPr>
    <w:rPr>
      <w:color w:val="000000"/>
      <w:sz w:val="28"/>
      <w:szCs w:val="24"/>
    </w:rPr>
  </w:style>
  <w:style w:type="paragraph" w:styleId="13">
    <w:name w:val="Body Text"/>
    <w:basedOn w:val="1"/>
    <w:next w:val="1"/>
    <w:qFormat/>
    <w:uiPriority w:val="99"/>
    <w:pPr>
      <w:spacing w:line="360" w:lineRule="auto"/>
    </w:pPr>
    <w:rPr>
      <w:sz w:val="24"/>
      <w:szCs w:val="20"/>
    </w:rPr>
  </w:style>
  <w:style w:type="paragraph" w:styleId="14">
    <w:name w:val="Body Text Indent"/>
    <w:basedOn w:val="1"/>
    <w:link w:val="50"/>
    <w:unhideWhenUsed/>
    <w:qFormat/>
    <w:uiPriority w:val="99"/>
    <w:pPr>
      <w:spacing w:after="120"/>
      <w:ind w:left="420" w:leftChars="200"/>
    </w:p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sz w:val="30"/>
      <w:szCs w:val="20"/>
    </w:rPr>
  </w:style>
  <w:style w:type="paragraph" w:styleId="16">
    <w:name w:val="toc 3"/>
    <w:basedOn w:val="1"/>
    <w:next w:val="1"/>
    <w:qFormat/>
    <w:uiPriority w:val="39"/>
    <w:pPr>
      <w:ind w:left="420"/>
      <w:jc w:val="left"/>
    </w:pPr>
    <w:rPr>
      <w:rFonts w:cs="Calibri"/>
      <w:i/>
      <w:iCs/>
      <w:sz w:val="20"/>
      <w:szCs w:val="20"/>
    </w:rPr>
  </w:style>
  <w:style w:type="paragraph" w:styleId="17">
    <w:name w:val="Plain Text"/>
    <w:basedOn w:val="1"/>
    <w:next w:val="1"/>
    <w:link w:val="48"/>
    <w:qFormat/>
    <w:uiPriority w:val="0"/>
    <w:rPr>
      <w:rFonts w:ascii="宋体" w:hAnsi="Courier New"/>
      <w:szCs w:val="21"/>
    </w:rPr>
  </w:style>
  <w:style w:type="paragraph" w:styleId="18">
    <w:name w:val="Date"/>
    <w:basedOn w:val="1"/>
    <w:next w:val="1"/>
    <w:link w:val="56"/>
    <w:unhideWhenUsed/>
    <w:qFormat/>
    <w:uiPriority w:val="99"/>
    <w:pPr>
      <w:ind w:left="100" w:leftChars="2500"/>
    </w:pPr>
  </w:style>
  <w:style w:type="paragraph" w:styleId="19">
    <w:name w:val="Body Text Indent 2"/>
    <w:basedOn w:val="1"/>
    <w:link w:val="52"/>
    <w:unhideWhenUsed/>
    <w:qFormat/>
    <w:uiPriority w:val="99"/>
    <w:pPr>
      <w:spacing w:after="120" w:line="480" w:lineRule="auto"/>
      <w:ind w:left="420" w:leftChars="200"/>
    </w:pPr>
  </w:style>
  <w:style w:type="paragraph" w:styleId="20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53"/>
    <w:unhideWhenUsed/>
    <w:qFormat/>
    <w:uiPriority w:val="99"/>
  </w:style>
  <w:style w:type="paragraph" w:styleId="22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4">
    <w:name w:val="Body Text Indent 3"/>
    <w:basedOn w:val="1"/>
    <w:link w:val="76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paragraph" w:styleId="25">
    <w:name w:val="toc 2"/>
    <w:basedOn w:val="1"/>
    <w:next w:val="1"/>
    <w:qFormat/>
    <w:uiPriority w:val="39"/>
    <w:pPr>
      <w:ind w:left="210"/>
      <w:jc w:val="left"/>
    </w:pPr>
    <w:rPr>
      <w:rFonts w:cs="Calibri"/>
      <w:b/>
      <w:smallCaps/>
      <w:sz w:val="20"/>
      <w:szCs w:val="20"/>
    </w:rPr>
  </w:style>
  <w:style w:type="paragraph" w:styleId="26">
    <w:name w:val="Body Text 2"/>
    <w:basedOn w:val="1"/>
    <w:qFormat/>
    <w:uiPriority w:val="0"/>
    <w:pPr>
      <w:spacing w:after="120" w:line="480" w:lineRule="auto"/>
    </w:pPr>
    <w:rPr>
      <w:szCs w:val="20"/>
    </w:rPr>
  </w:style>
  <w:style w:type="paragraph" w:styleId="27">
    <w:name w:val="HTML Preformatted"/>
    <w:basedOn w:val="1"/>
    <w:link w:val="5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8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paragraph" w:styleId="29">
    <w:name w:val="Body Text First Indent 2"/>
    <w:basedOn w:val="14"/>
    <w:next w:val="1"/>
    <w:qFormat/>
    <w:uiPriority w:val="0"/>
    <w:pPr>
      <w:ind w:firstLine="420" w:firstLineChars="200"/>
    </w:pPr>
    <w:rPr>
      <w:kern w:val="0"/>
      <w:sz w:val="20"/>
      <w:szCs w:val="20"/>
    </w:rPr>
  </w:style>
  <w:style w:type="table" w:styleId="31">
    <w:name w:val="Table Grid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page number"/>
    <w:qFormat/>
    <w:uiPriority w:val="0"/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styleId="35">
    <w:name w:val="footnote reference"/>
    <w:basedOn w:val="32"/>
    <w:semiHidden/>
    <w:qFormat/>
    <w:uiPriority w:val="0"/>
    <w:rPr>
      <w:vertAlign w:val="superscript"/>
    </w:rPr>
  </w:style>
  <w:style w:type="paragraph" w:customStyle="1" w:styleId="36">
    <w:name w:val="表格文字"/>
    <w:basedOn w:val="37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37">
    <w:name w:val="表格文字图表文字"/>
    <w:basedOn w:val="1"/>
    <w:qFormat/>
    <w:uiPriority w:val="0"/>
    <w:pPr>
      <w:snapToGrid w:val="0"/>
      <w:ind w:firstLine="200" w:firstLineChars="200"/>
      <w:jc w:val="center"/>
    </w:pPr>
    <w:rPr>
      <w:color w:val="7030A0"/>
      <w:szCs w:val="20"/>
    </w:rPr>
  </w:style>
  <w:style w:type="paragraph" w:styleId="38">
    <w:name w:val="List Paragraph"/>
    <w:basedOn w:val="1"/>
    <w:link w:val="73"/>
    <w:qFormat/>
    <w:uiPriority w:val="34"/>
    <w:pPr>
      <w:ind w:firstLine="420" w:firstLineChars="200"/>
    </w:pPr>
  </w:style>
  <w:style w:type="paragraph" w:customStyle="1" w:styleId="39">
    <w:name w:val="标题3"/>
    <w:basedOn w:val="1"/>
    <w:next w:val="1"/>
    <w:qFormat/>
    <w:uiPriority w:val="0"/>
    <w:pPr>
      <w:adjustRightInd w:val="0"/>
      <w:snapToGrid w:val="0"/>
      <w:spacing w:line="322" w:lineRule="auto"/>
      <w:jc w:val="center"/>
    </w:pPr>
    <w:rPr>
      <w:rFonts w:ascii="宋体" w:hAnsi="宋体"/>
      <w:b/>
      <w:bCs/>
      <w:sz w:val="52"/>
      <w:szCs w:val="52"/>
    </w:rPr>
  </w:style>
  <w:style w:type="paragraph" w:customStyle="1" w:styleId="40">
    <w:name w:val="列出段落1"/>
    <w:basedOn w:val="1"/>
    <w:qFormat/>
    <w:uiPriority w:val="99"/>
    <w:pPr>
      <w:ind w:firstLine="420" w:firstLineChars="200"/>
    </w:pPr>
  </w:style>
  <w:style w:type="paragraph" w:styleId="41">
    <w:name w:val="No Spacing"/>
    <w:link w:val="60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42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customStyle="1" w:styleId="43">
    <w:name w:val="列表段落1"/>
    <w:basedOn w:val="1"/>
    <w:qFormat/>
    <w:uiPriority w:val="34"/>
    <w:pPr>
      <w:ind w:firstLine="420" w:firstLineChars="200"/>
    </w:pPr>
    <w:rPr>
      <w:rFonts w:eastAsia="Times New Roman"/>
      <w:kern w:val="0"/>
      <w:sz w:val="24"/>
    </w:rPr>
  </w:style>
  <w:style w:type="paragraph" w:customStyle="1" w:styleId="44">
    <w:name w:val="1"/>
    <w:basedOn w:val="1"/>
    <w:next w:val="17"/>
    <w:qFormat/>
    <w:uiPriority w:val="0"/>
    <w:rPr>
      <w:rFonts w:ascii="宋体" w:hAnsi="Courier New"/>
      <w:szCs w:val="20"/>
    </w:rPr>
  </w:style>
  <w:style w:type="character" w:customStyle="1" w:styleId="45">
    <w:name w:val="页眉 Char"/>
    <w:basedOn w:val="32"/>
    <w:link w:val="22"/>
    <w:qFormat/>
    <w:uiPriority w:val="99"/>
    <w:rPr>
      <w:sz w:val="18"/>
      <w:szCs w:val="18"/>
    </w:rPr>
  </w:style>
  <w:style w:type="character" w:customStyle="1" w:styleId="46">
    <w:name w:val="标题 4 Char"/>
    <w:basedOn w:val="32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7">
    <w:name w:val="标题 3 Char"/>
    <w:basedOn w:val="32"/>
    <w:link w:val="4"/>
    <w:qFormat/>
    <w:uiPriority w:val="0"/>
    <w:rPr>
      <w:b/>
      <w:bCs/>
      <w:kern w:val="2"/>
      <w:sz w:val="32"/>
      <w:szCs w:val="32"/>
    </w:rPr>
  </w:style>
  <w:style w:type="character" w:customStyle="1" w:styleId="48">
    <w:name w:val="纯文本 Char"/>
    <w:link w:val="1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9">
    <w:name w:val="正文缩进 Char"/>
    <w:basedOn w:val="32"/>
    <w:link w:val="7"/>
    <w:qFormat/>
    <w:uiPriority w:val="0"/>
    <w:rPr>
      <w:kern w:val="2"/>
      <w:sz w:val="21"/>
      <w:szCs w:val="24"/>
    </w:rPr>
  </w:style>
  <w:style w:type="character" w:customStyle="1" w:styleId="50">
    <w:name w:val="正文文本缩进 Char"/>
    <w:basedOn w:val="32"/>
    <w:link w:val="14"/>
    <w:semiHidden/>
    <w:qFormat/>
    <w:uiPriority w:val="99"/>
    <w:rPr>
      <w:kern w:val="2"/>
      <w:sz w:val="21"/>
      <w:szCs w:val="22"/>
    </w:rPr>
  </w:style>
  <w:style w:type="character" w:customStyle="1" w:styleId="51">
    <w:name w:val="HTML 预设格式 Char"/>
    <w:basedOn w:val="32"/>
    <w:link w:val="27"/>
    <w:qFormat/>
    <w:uiPriority w:val="99"/>
    <w:rPr>
      <w:rFonts w:ascii="宋体" w:hAnsi="宋体" w:cs="宋体"/>
      <w:sz w:val="24"/>
      <w:szCs w:val="24"/>
    </w:rPr>
  </w:style>
  <w:style w:type="character" w:customStyle="1" w:styleId="52">
    <w:name w:val="正文文本缩进 2 Char"/>
    <w:basedOn w:val="32"/>
    <w:link w:val="19"/>
    <w:semiHidden/>
    <w:qFormat/>
    <w:uiPriority w:val="99"/>
    <w:rPr>
      <w:kern w:val="2"/>
      <w:sz w:val="21"/>
      <w:szCs w:val="22"/>
    </w:rPr>
  </w:style>
  <w:style w:type="character" w:customStyle="1" w:styleId="53">
    <w:name w:val="页脚 Char"/>
    <w:basedOn w:val="32"/>
    <w:link w:val="21"/>
    <w:qFormat/>
    <w:uiPriority w:val="99"/>
  </w:style>
  <w:style w:type="character" w:customStyle="1" w:styleId="54">
    <w:name w:val="批注框文本 Char"/>
    <w:basedOn w:val="32"/>
    <w:link w:val="20"/>
    <w:semiHidden/>
    <w:qFormat/>
    <w:uiPriority w:val="99"/>
    <w:rPr>
      <w:sz w:val="18"/>
      <w:szCs w:val="18"/>
    </w:rPr>
  </w:style>
  <w:style w:type="character" w:customStyle="1" w:styleId="55">
    <w:name w:val="font0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日期 Char"/>
    <w:basedOn w:val="32"/>
    <w:link w:val="18"/>
    <w:semiHidden/>
    <w:qFormat/>
    <w:uiPriority w:val="99"/>
    <w:rPr>
      <w:kern w:val="2"/>
      <w:sz w:val="21"/>
      <w:szCs w:val="22"/>
    </w:rPr>
  </w:style>
  <w:style w:type="character" w:customStyle="1" w:styleId="57">
    <w:name w:val="标题 1 Char"/>
    <w:basedOn w:val="32"/>
    <w:link w:val="2"/>
    <w:qFormat/>
    <w:uiPriority w:val="9"/>
    <w:rPr>
      <w:rFonts w:ascii="宋体" w:hAnsi="宋体"/>
      <w:b/>
      <w:bCs/>
      <w:kern w:val="2"/>
      <w:sz w:val="36"/>
      <w:szCs w:val="24"/>
    </w:rPr>
  </w:style>
  <w:style w:type="character" w:customStyle="1" w:styleId="58">
    <w:name w:val="正文文本 3 Char"/>
    <w:basedOn w:val="32"/>
    <w:link w:val="12"/>
    <w:qFormat/>
    <w:uiPriority w:val="0"/>
    <w:rPr>
      <w:rFonts w:ascii="Times New Roman" w:hAnsi="Times New Roman" w:eastAsia="宋体" w:cs="Times New Roman"/>
      <w:color w:val="000000"/>
      <w:sz w:val="28"/>
      <w:szCs w:val="24"/>
    </w:rPr>
  </w:style>
  <w:style w:type="character" w:customStyle="1" w:styleId="59">
    <w:name w:val="标题 2 Char"/>
    <w:basedOn w:val="32"/>
    <w:link w:val="3"/>
    <w:qFormat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0">
    <w:name w:val="无间隔 Char"/>
    <w:basedOn w:val="32"/>
    <w:link w:val="41"/>
    <w:qFormat/>
    <w:uiPriority w:val="1"/>
    <w:rPr>
      <w:sz w:val="22"/>
      <w:szCs w:val="22"/>
      <w:lang w:val="en-US" w:eastAsia="zh-CN" w:bidi="ar-SA"/>
    </w:rPr>
  </w:style>
  <w:style w:type="character" w:customStyle="1" w:styleId="61">
    <w:name w:val="纯文本 Char1"/>
    <w:basedOn w:val="3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62">
    <w:name w:val="font51"/>
    <w:basedOn w:val="3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3">
    <w:name w:val="font1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4">
    <w:name w:val="font81"/>
    <w:basedOn w:val="32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65">
    <w:name w:val="font4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6">
    <w:name w:val="font3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7">
    <w:name w:val="font10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68">
    <w:name w:val="font7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9">
    <w:name w:val="font9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0">
    <w:name w:val="正文（首行缩进两字） Char"/>
    <w:qFormat/>
    <w:uiPriority w:val="0"/>
    <w:rPr>
      <w:rFonts w:eastAsia="宋体"/>
      <w:sz w:val="32"/>
      <w:lang w:val="en-US" w:eastAsia="zh-CN" w:bidi="ar-SA"/>
    </w:rPr>
  </w:style>
  <w:style w:type="character" w:customStyle="1" w:styleId="71">
    <w:name w:val="font2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2">
    <w:name w:val="NormalCharacter"/>
    <w:semiHidden/>
    <w:qFormat/>
    <w:uiPriority w:val="0"/>
  </w:style>
  <w:style w:type="character" w:customStyle="1" w:styleId="73">
    <w:name w:val="列出段落 Char"/>
    <w:link w:val="38"/>
    <w:qFormat/>
    <w:uiPriority w:val="34"/>
    <w:rPr>
      <w:kern w:val="2"/>
      <w:sz w:val="21"/>
      <w:szCs w:val="22"/>
    </w:rPr>
  </w:style>
  <w:style w:type="paragraph" w:customStyle="1" w:styleId="74">
    <w:name w:val="BodyText"/>
    <w:basedOn w:val="1"/>
    <w:link w:val="75"/>
    <w:qFormat/>
    <w:uiPriority w:val="0"/>
    <w:pPr>
      <w:widowControl/>
      <w:spacing w:line="440" w:lineRule="exact"/>
      <w:textAlignment w:val="baseline"/>
    </w:pPr>
    <w:rPr>
      <w:rFonts w:ascii="宋体" w:hAnsi="宋体"/>
      <w:bCs/>
      <w:color w:val="000000"/>
      <w:sz w:val="24"/>
    </w:rPr>
  </w:style>
  <w:style w:type="character" w:customStyle="1" w:styleId="75">
    <w:name w:val="UserStyle_1"/>
    <w:link w:val="74"/>
    <w:qFormat/>
    <w:uiPriority w:val="0"/>
    <w:rPr>
      <w:rFonts w:ascii="宋体" w:hAnsi="宋体"/>
      <w:bCs/>
      <w:color w:val="000000"/>
      <w:kern w:val="2"/>
      <w:sz w:val="24"/>
      <w:szCs w:val="22"/>
    </w:rPr>
  </w:style>
  <w:style w:type="character" w:customStyle="1" w:styleId="76">
    <w:name w:val="正文文本缩进 3 Char"/>
    <w:basedOn w:val="32"/>
    <w:link w:val="24"/>
    <w:semiHidden/>
    <w:uiPriority w:val="99"/>
    <w:rPr>
      <w:kern w:val="2"/>
      <w:sz w:val="16"/>
      <w:szCs w:val="16"/>
    </w:rPr>
  </w:style>
  <w:style w:type="character" w:customStyle="1" w:styleId="77">
    <w:name w:val="批注文字 Char"/>
    <w:basedOn w:val="32"/>
    <w:link w:val="11"/>
    <w:qFormat/>
    <w:uiPriority w:val="0"/>
    <w:rPr>
      <w:kern w:val="2"/>
      <w:sz w:val="21"/>
      <w:szCs w:val="22"/>
    </w:rPr>
  </w:style>
  <w:style w:type="paragraph" w:customStyle="1" w:styleId="78">
    <w:name w:val="文档正文"/>
    <w:basedOn w:val="7"/>
    <w:qFormat/>
    <w:uiPriority w:val="0"/>
    <w:pPr>
      <w:widowControl/>
      <w:autoSpaceDE w:val="0"/>
      <w:autoSpaceDN w:val="0"/>
      <w:snapToGrid w:val="0"/>
      <w:spacing w:line="440" w:lineRule="exact"/>
      <w:ind w:firstLine="505"/>
      <w:jc w:val="left"/>
    </w:pPr>
    <w:rPr>
      <w:spacing w:val="4"/>
      <w:sz w:val="24"/>
    </w:rPr>
  </w:style>
  <w:style w:type="character" w:customStyle="1" w:styleId="79">
    <w:name w:val="标题 5 Char"/>
    <w:basedOn w:val="32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80">
    <w:name w:val="textcontents"/>
    <w:qFormat/>
    <w:uiPriority w:val="0"/>
    <w:rPr>
      <w:kern w:val="0"/>
      <w:sz w:val="24"/>
      <w:szCs w:val="20"/>
    </w:rPr>
  </w:style>
  <w:style w:type="paragraph" w:customStyle="1" w:styleId="81">
    <w:name w:val="TOC Heading"/>
    <w:basedOn w:val="2"/>
    <w:next w:val="1"/>
    <w:semiHidden/>
    <w:unhideWhenUsed/>
    <w:qFormat/>
    <w:uiPriority w:val="39"/>
    <w:pPr>
      <w:keepLines/>
      <w:widowControl/>
      <w:spacing w:before="48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82">
    <w:name w:val="标题 2 字符"/>
    <w:qFormat/>
    <w:uiPriority w:val="0"/>
    <w:rPr>
      <w:rFonts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2D3A-D04E-44C4-9693-AA3BFF73D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2530</Words>
  <Characters>4075</Characters>
  <Lines>256</Lines>
  <Paragraphs>72</Paragraphs>
  <TotalTime>2805</TotalTime>
  <ScaleCrop>false</ScaleCrop>
  <LinksUpToDate>false</LinksUpToDate>
  <CharactersWithSpaces>4167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2023-05-14T01:38:00Z</dcterms:created>
  <dc:creator>User</dc:creator>
  <cp:lastModifiedBy>扰</cp:lastModifiedBy>
  <cp:lastPrinted>2023-05-17T10:29:00Z</cp:lastPrinted>
  <dcterms:modified xsi:type="dcterms:W3CDTF">2023-05-22T09:20:03Z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DA7C490559E246DDA27B6A70BE28091B_13</vt:lpwstr>
  </property>
</Properties>
</file>