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35" w:lineRule="atLeast"/>
        <w:ind w:firstLine="1200" w:firstLineChars="500"/>
        <w:jc w:val="both"/>
        <w:rPr>
          <w:rFonts w:hint="eastAsia" w:ascii="华文楷体" w:hAnsi="华文楷体" w:eastAsia="华文楷体" w:cs="华文楷体"/>
          <w:b w:val="0"/>
          <w:bCs w:val="0"/>
          <w:color w:val="auto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  <w:t>玉溪市红塔区检察院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eastAsia="zh-CN"/>
        </w:rPr>
        <w:t>公开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招聘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eastAsia="zh-CN"/>
        </w:rPr>
        <w:t>派遣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工作人员报名表</w:t>
      </w:r>
    </w:p>
    <w:tbl>
      <w:tblPr>
        <w:tblStyle w:val="5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1250"/>
        <w:gridCol w:w="1070"/>
        <w:gridCol w:w="1183"/>
        <w:gridCol w:w="1375"/>
        <w:gridCol w:w="1623"/>
        <w:gridCol w:w="17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3" w:type="dxa"/>
            <w:vAlign w:val="center"/>
          </w:tcPr>
          <w:p>
            <w:pPr>
              <w:widowControl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填表日期：</w:t>
            </w:r>
          </w:p>
        </w:tc>
        <w:tc>
          <w:tcPr>
            <w:tcW w:w="487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00" w:firstLineChars="300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年   月    日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相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驾照及驾龄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现住址</w:t>
            </w:r>
          </w:p>
        </w:tc>
        <w:tc>
          <w:tcPr>
            <w:tcW w:w="3503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3503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eastAsia="zh-CN" w:bidi="ar"/>
              </w:rPr>
              <w:t>备用联系电话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庭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eastAsia="zh-CN" w:bidi="ar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eastAsia="zh-CN" w:bidi="ar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成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工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作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经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0"/>
                <w:szCs w:val="20"/>
                <w:lang w:bidi="ar"/>
              </w:rPr>
              <w:t>相关证书</w:t>
            </w:r>
          </w:p>
        </w:tc>
        <w:tc>
          <w:tcPr>
            <w:tcW w:w="8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Style w:val="11"/>
                <w:rFonts w:hint="eastAsia" w:ascii="华文楷体" w:hAnsi="华文楷体" w:eastAsia="华文楷体" w:cs="华文楷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Style w:val="11"/>
                <w:rFonts w:hint="eastAsia" w:ascii="华文楷体" w:hAnsi="华文楷体" w:eastAsia="华文楷体" w:cs="华文楷体"/>
                <w:b/>
                <w:bCs/>
                <w:color w:val="auto"/>
                <w:sz w:val="20"/>
                <w:szCs w:val="20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Style w:val="11"/>
                <w:rFonts w:hint="eastAsia" w:ascii="华文楷体" w:hAnsi="华文楷体" w:eastAsia="华文楷体" w:cs="华文楷体"/>
                <w:b/>
                <w:bCs/>
                <w:color w:val="auto"/>
                <w:sz w:val="20"/>
                <w:szCs w:val="20"/>
                <w:lang w:bidi="ar"/>
              </w:rPr>
              <w:t>本人签字：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华文楷体" w:hAnsi="华文楷体" w:eastAsia="华文楷体" w:cs="华文楷体"/>
          <w:color w:val="auto"/>
          <w:sz w:val="20"/>
          <w:szCs w:val="20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435" w:lineRule="atLeast"/>
        <w:jc w:val="both"/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</w:pPr>
    </w:p>
    <w:p>
      <w:pPr>
        <w:spacing w:line="220" w:lineRule="atLeast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E034F"/>
    <w:rsid w:val="00323B43"/>
    <w:rsid w:val="003A6FB2"/>
    <w:rsid w:val="003C43B6"/>
    <w:rsid w:val="003D37D8"/>
    <w:rsid w:val="00426133"/>
    <w:rsid w:val="004358AB"/>
    <w:rsid w:val="004E689D"/>
    <w:rsid w:val="00712126"/>
    <w:rsid w:val="00727B2C"/>
    <w:rsid w:val="00801E86"/>
    <w:rsid w:val="008B7726"/>
    <w:rsid w:val="00905824"/>
    <w:rsid w:val="00BC2EA8"/>
    <w:rsid w:val="00C70CD7"/>
    <w:rsid w:val="00CD7824"/>
    <w:rsid w:val="00D31D50"/>
    <w:rsid w:val="00D62EEC"/>
    <w:rsid w:val="00D73D26"/>
    <w:rsid w:val="00F013A7"/>
    <w:rsid w:val="00F33461"/>
    <w:rsid w:val="012C435B"/>
    <w:rsid w:val="01556BD2"/>
    <w:rsid w:val="03E90C81"/>
    <w:rsid w:val="09463CF7"/>
    <w:rsid w:val="0C9D7122"/>
    <w:rsid w:val="0D03380D"/>
    <w:rsid w:val="129B1142"/>
    <w:rsid w:val="13AF401B"/>
    <w:rsid w:val="1F0211E2"/>
    <w:rsid w:val="20A63659"/>
    <w:rsid w:val="249A62A4"/>
    <w:rsid w:val="25432CAB"/>
    <w:rsid w:val="25C46484"/>
    <w:rsid w:val="2A4D078A"/>
    <w:rsid w:val="2ACA104E"/>
    <w:rsid w:val="2E7D3C57"/>
    <w:rsid w:val="2F542A4A"/>
    <w:rsid w:val="341D735E"/>
    <w:rsid w:val="34A21923"/>
    <w:rsid w:val="3DB43BFD"/>
    <w:rsid w:val="3FA459BB"/>
    <w:rsid w:val="409C15E3"/>
    <w:rsid w:val="44011556"/>
    <w:rsid w:val="457F43AA"/>
    <w:rsid w:val="45CF747B"/>
    <w:rsid w:val="462D5450"/>
    <w:rsid w:val="488B0778"/>
    <w:rsid w:val="48EE4861"/>
    <w:rsid w:val="4F1B1183"/>
    <w:rsid w:val="554E776D"/>
    <w:rsid w:val="57B154D9"/>
    <w:rsid w:val="58C41236"/>
    <w:rsid w:val="59B405D0"/>
    <w:rsid w:val="5ED635A9"/>
    <w:rsid w:val="5FB944B9"/>
    <w:rsid w:val="5FD730E1"/>
    <w:rsid w:val="602F1F39"/>
    <w:rsid w:val="63EE0743"/>
    <w:rsid w:val="64497DE5"/>
    <w:rsid w:val="6A5B5E18"/>
    <w:rsid w:val="6B026CAE"/>
    <w:rsid w:val="6D0C42BF"/>
    <w:rsid w:val="753028BD"/>
    <w:rsid w:val="75A119B5"/>
    <w:rsid w:val="77BE5251"/>
    <w:rsid w:val="78BE38A9"/>
    <w:rsid w:val="7D6E3772"/>
    <w:rsid w:val="7E4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</Words>
  <Characters>890</Characters>
  <Lines>7</Lines>
  <Paragraphs>2</Paragraphs>
  <TotalTime>19</TotalTime>
  <ScaleCrop>false</ScaleCrop>
  <LinksUpToDate>false</LinksUpToDate>
  <CharactersWithSpaces>1043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2019-10-08T08:28:57Z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